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E05A4" w14:textId="77777777" w:rsidR="00440324" w:rsidRPr="007A27F7" w:rsidRDefault="00440324" w:rsidP="00440324">
      <w:pPr>
        <w:rPr>
          <w:rFonts w:ascii="Titillium" w:hAnsi="Titillium" w:cs="Times New Roman"/>
        </w:rPr>
      </w:pPr>
      <w:r w:rsidRPr="007A27F7">
        <w:rPr>
          <w:rFonts w:ascii="Titillium" w:hAnsi="Titillium"/>
          <w:noProof/>
          <w:lang w:bidi="ar-SA"/>
        </w:rPr>
        <w:drawing>
          <wp:inline distT="0" distB="0" distL="0" distR="0" wp14:anchorId="1C3ECD6F" wp14:editId="305BE26F">
            <wp:extent cx="2307479" cy="609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838" cy="6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B4229" w14:textId="77777777" w:rsidR="00440324" w:rsidRPr="007A27F7" w:rsidRDefault="00440324" w:rsidP="00440324">
      <w:pPr>
        <w:rPr>
          <w:rFonts w:ascii="Titillium" w:hAnsi="Titillium" w:cs="Times New Roman"/>
        </w:rPr>
      </w:pPr>
    </w:p>
    <w:p w14:paraId="0F461A14" w14:textId="77777777" w:rsidR="00440324" w:rsidRPr="007A27F7" w:rsidRDefault="00440324" w:rsidP="00440324">
      <w:pPr>
        <w:rPr>
          <w:rFonts w:ascii="Titillium" w:hAnsi="Titillium" w:cs="Times New Roman"/>
        </w:rPr>
      </w:pPr>
    </w:p>
    <w:p w14:paraId="0F633C6C" w14:textId="77777777" w:rsidR="00440324" w:rsidRPr="007A27F7" w:rsidRDefault="00440324" w:rsidP="00440324">
      <w:pPr>
        <w:jc w:val="center"/>
        <w:rPr>
          <w:rFonts w:ascii="Titillium" w:eastAsia="Times New Roman" w:hAnsi="Titillium" w:cs="Times New Roman"/>
          <w:b/>
          <w:color w:val="C00000"/>
          <w:sz w:val="32"/>
        </w:rPr>
      </w:pPr>
      <w:r w:rsidRPr="007A27F7">
        <w:rPr>
          <w:rFonts w:ascii="Titillium" w:eastAsia="Times New Roman" w:hAnsi="Titillium" w:cs="Times New Roman"/>
          <w:b/>
          <w:color w:val="C00000"/>
          <w:sz w:val="32"/>
        </w:rPr>
        <w:t xml:space="preserve">Přihláška do dobrovolnického programu </w:t>
      </w:r>
    </w:p>
    <w:p w14:paraId="6D11B5D3" w14:textId="77777777" w:rsidR="00440324" w:rsidRPr="007A27F7" w:rsidRDefault="00440324" w:rsidP="00440324">
      <w:pPr>
        <w:jc w:val="center"/>
        <w:rPr>
          <w:rFonts w:ascii="Titillium" w:eastAsia="Times New Roman" w:hAnsi="Titillium" w:cs="Times New Roman"/>
          <w:b/>
          <w:color w:val="C00000"/>
          <w:sz w:val="32"/>
        </w:rPr>
      </w:pPr>
      <w:r w:rsidRPr="007A27F7">
        <w:rPr>
          <w:rFonts w:ascii="Titillium" w:eastAsia="Times New Roman" w:hAnsi="Titillium" w:cs="Times New Roman"/>
          <w:b/>
          <w:color w:val="C00000"/>
          <w:sz w:val="32"/>
        </w:rPr>
        <w:t>Muzea v</w:t>
      </w:r>
      <w:r w:rsidRPr="007A27F7">
        <w:rPr>
          <w:rFonts w:ascii="Calibri" w:eastAsia="Times New Roman" w:hAnsi="Calibri" w:cs="Calibri"/>
          <w:b/>
          <w:color w:val="C00000"/>
          <w:sz w:val="32"/>
        </w:rPr>
        <w:t> </w:t>
      </w:r>
      <w:r w:rsidRPr="007A27F7">
        <w:rPr>
          <w:rFonts w:ascii="Titillium" w:eastAsia="Times New Roman" w:hAnsi="Titillium" w:cs="Times New Roman"/>
          <w:b/>
          <w:color w:val="C00000"/>
          <w:sz w:val="32"/>
        </w:rPr>
        <w:t>p</w:t>
      </w:r>
      <w:r w:rsidRPr="007A27F7">
        <w:rPr>
          <w:rFonts w:ascii="Titillium" w:eastAsia="Times New Roman" w:hAnsi="Titillium" w:cs="Titillium"/>
          <w:b/>
          <w:color w:val="C00000"/>
          <w:sz w:val="32"/>
        </w:rPr>
        <w:t>ří</w:t>
      </w:r>
      <w:r w:rsidRPr="007A27F7">
        <w:rPr>
          <w:rFonts w:ascii="Titillium" w:eastAsia="Times New Roman" w:hAnsi="Titillium" w:cs="Times New Roman"/>
          <w:b/>
          <w:color w:val="C00000"/>
          <w:sz w:val="32"/>
        </w:rPr>
        <w:t>rod</w:t>
      </w:r>
      <w:r w:rsidRPr="007A27F7">
        <w:rPr>
          <w:rFonts w:ascii="Titillium" w:eastAsia="Times New Roman" w:hAnsi="Titillium" w:cs="Titillium"/>
          <w:b/>
          <w:color w:val="C00000"/>
          <w:sz w:val="32"/>
        </w:rPr>
        <w:t>ě</w:t>
      </w:r>
      <w:r w:rsidRPr="007A27F7">
        <w:rPr>
          <w:rFonts w:ascii="Titillium" w:eastAsia="Times New Roman" w:hAnsi="Titillium" w:cs="Times New Roman"/>
          <w:b/>
          <w:color w:val="C00000"/>
          <w:sz w:val="32"/>
        </w:rPr>
        <w:t xml:space="preserve"> Vyso</w:t>
      </w:r>
      <w:r w:rsidRPr="007A27F7">
        <w:rPr>
          <w:rFonts w:ascii="Titillium" w:eastAsia="Times New Roman" w:hAnsi="Titillium" w:cs="Titillium"/>
          <w:b/>
          <w:color w:val="C00000"/>
          <w:sz w:val="32"/>
        </w:rPr>
        <w:t>č</w:t>
      </w:r>
      <w:r w:rsidRPr="007A27F7">
        <w:rPr>
          <w:rFonts w:ascii="Titillium" w:eastAsia="Times New Roman" w:hAnsi="Titillium" w:cs="Times New Roman"/>
          <w:b/>
          <w:color w:val="C00000"/>
          <w:sz w:val="32"/>
        </w:rPr>
        <w:t>ina</w:t>
      </w:r>
    </w:p>
    <w:p w14:paraId="5B796180" w14:textId="77777777" w:rsidR="00440324" w:rsidRPr="007A27F7" w:rsidRDefault="00440324" w:rsidP="00440324">
      <w:pPr>
        <w:jc w:val="both"/>
        <w:rPr>
          <w:rFonts w:ascii="Titillium" w:eastAsia="Times New Roman" w:hAnsi="Titillium" w:cs="Times New Roman"/>
          <w:b/>
          <w:color w:val="C00000"/>
        </w:rPr>
      </w:pPr>
    </w:p>
    <w:p w14:paraId="5A9E6375" w14:textId="4D560430" w:rsidR="00440324" w:rsidRPr="007A27F7" w:rsidRDefault="00440324" w:rsidP="00440324">
      <w:pPr>
        <w:jc w:val="both"/>
        <w:rPr>
          <w:rFonts w:ascii="Titillium" w:eastAsia="Times New Roman" w:hAnsi="Titillium" w:cs="Times New Roman"/>
        </w:rPr>
      </w:pPr>
      <w:r w:rsidRPr="007A27F7">
        <w:rPr>
          <w:rFonts w:ascii="Titillium" w:eastAsia="Times New Roman" w:hAnsi="Titillium" w:cs="Times New Roman"/>
        </w:rPr>
        <w:t>Vážení přátelé,</w:t>
      </w:r>
    </w:p>
    <w:p w14:paraId="77EB850B" w14:textId="215BEE82" w:rsidR="00866945" w:rsidRPr="007A27F7" w:rsidRDefault="00866945" w:rsidP="00440324">
      <w:pPr>
        <w:jc w:val="both"/>
        <w:rPr>
          <w:rFonts w:ascii="Titillium" w:eastAsia="Times New Roman" w:hAnsi="Titillium" w:cs="Times New Roman"/>
        </w:rPr>
      </w:pPr>
    </w:p>
    <w:p w14:paraId="6EC5813A" w14:textId="77777777" w:rsidR="00440324" w:rsidRPr="007A27F7" w:rsidRDefault="00440324" w:rsidP="00440324">
      <w:pPr>
        <w:jc w:val="both"/>
        <w:rPr>
          <w:rFonts w:ascii="Titillium" w:eastAsia="Times New Roman" w:hAnsi="Titillium" w:cs="Times New Roman"/>
          <w:color w:val="auto"/>
        </w:rPr>
      </w:pPr>
      <w:r w:rsidRPr="007A27F7">
        <w:rPr>
          <w:rFonts w:ascii="Titillium" w:eastAsia="Times New Roman" w:hAnsi="Titillium" w:cs="Times New Roman"/>
          <w:color w:val="auto"/>
        </w:rPr>
        <w:t>stejně jako se děje v</w:t>
      </w:r>
      <w:r w:rsidRPr="007A27F7">
        <w:rPr>
          <w:rFonts w:ascii="Calibri" w:eastAsia="Times New Roman" w:hAnsi="Calibri" w:cs="Calibri"/>
          <w:color w:val="auto"/>
        </w:rPr>
        <w:t> </w:t>
      </w:r>
      <w:r w:rsidRPr="007A27F7">
        <w:rPr>
          <w:rFonts w:ascii="Titillium" w:eastAsia="Times New Roman" w:hAnsi="Titillium" w:cs="Titillium"/>
          <w:color w:val="auto"/>
        </w:rPr>
        <w:t>ř</w:t>
      </w:r>
      <w:r w:rsidRPr="007A27F7">
        <w:rPr>
          <w:rFonts w:ascii="Titillium" w:eastAsia="Times New Roman" w:hAnsi="Titillium" w:cs="Times New Roman"/>
          <w:color w:val="auto"/>
        </w:rPr>
        <w:t>ad</w:t>
      </w:r>
      <w:r w:rsidRPr="007A27F7">
        <w:rPr>
          <w:rFonts w:ascii="Titillium" w:eastAsia="Times New Roman" w:hAnsi="Titillium" w:cs="Titillium"/>
          <w:color w:val="auto"/>
        </w:rPr>
        <w:t>ě</w:t>
      </w:r>
      <w:r w:rsidRPr="007A27F7">
        <w:rPr>
          <w:rFonts w:ascii="Titillium" w:eastAsia="Times New Roman" w:hAnsi="Titillium" w:cs="Times New Roman"/>
          <w:color w:val="auto"/>
        </w:rPr>
        <w:t xml:space="preserve"> jin</w:t>
      </w:r>
      <w:r w:rsidRPr="007A27F7">
        <w:rPr>
          <w:rFonts w:ascii="Titillium" w:eastAsia="Times New Roman" w:hAnsi="Titillium" w:cs="Titillium"/>
          <w:color w:val="auto"/>
        </w:rPr>
        <w:t>ý</w:t>
      </w:r>
      <w:r w:rsidRPr="007A27F7">
        <w:rPr>
          <w:rFonts w:ascii="Titillium" w:eastAsia="Times New Roman" w:hAnsi="Titillium" w:cs="Times New Roman"/>
          <w:color w:val="auto"/>
        </w:rPr>
        <w:t>ch muze</w:t>
      </w:r>
      <w:r w:rsidRPr="007A27F7">
        <w:rPr>
          <w:rFonts w:ascii="Titillium" w:eastAsia="Times New Roman" w:hAnsi="Titillium" w:cs="Titillium"/>
          <w:color w:val="auto"/>
        </w:rPr>
        <w:t>í</w:t>
      </w:r>
      <w:r w:rsidRPr="007A27F7">
        <w:rPr>
          <w:rFonts w:ascii="Titillium" w:eastAsia="Times New Roman" w:hAnsi="Titillium" w:cs="Times New Roman"/>
          <w:color w:val="auto"/>
        </w:rPr>
        <w:t xml:space="preserve"> u n</w:t>
      </w:r>
      <w:r w:rsidRPr="007A27F7">
        <w:rPr>
          <w:rFonts w:ascii="Titillium" w:eastAsia="Times New Roman" w:hAnsi="Titillium" w:cs="Titillium"/>
          <w:color w:val="auto"/>
        </w:rPr>
        <w:t>á</w:t>
      </w:r>
      <w:r w:rsidRPr="007A27F7">
        <w:rPr>
          <w:rFonts w:ascii="Titillium" w:eastAsia="Times New Roman" w:hAnsi="Titillium" w:cs="Times New Roman"/>
          <w:color w:val="auto"/>
        </w:rPr>
        <w:t>s i v</w:t>
      </w:r>
      <w:r w:rsidRPr="007A27F7">
        <w:rPr>
          <w:rFonts w:ascii="Calibri" w:eastAsia="Times New Roman" w:hAnsi="Calibri" w:cs="Calibri"/>
          <w:color w:val="auto"/>
        </w:rPr>
        <w:t> </w:t>
      </w:r>
      <w:r w:rsidRPr="007A27F7">
        <w:rPr>
          <w:rFonts w:ascii="Titillium" w:eastAsia="Times New Roman" w:hAnsi="Titillium" w:cs="Times New Roman"/>
          <w:color w:val="auto"/>
        </w:rPr>
        <w:t>zahrani</w:t>
      </w:r>
      <w:r w:rsidRPr="007A27F7">
        <w:rPr>
          <w:rFonts w:ascii="Titillium" w:eastAsia="Times New Roman" w:hAnsi="Titillium" w:cs="Titillium"/>
          <w:color w:val="auto"/>
        </w:rPr>
        <w:t>čí</w:t>
      </w:r>
      <w:r w:rsidRPr="007A27F7">
        <w:rPr>
          <w:rFonts w:ascii="Titillium" w:eastAsia="Times New Roman" w:hAnsi="Titillium" w:cs="Times New Roman"/>
          <w:color w:val="auto"/>
        </w:rPr>
        <w:t>, chceme vybudovat kvalitní dobrovolnický program</w:t>
      </w:r>
      <w:r w:rsidR="004D420E" w:rsidRPr="007A27F7">
        <w:rPr>
          <w:rFonts w:ascii="Titillium" w:eastAsia="Times New Roman" w:hAnsi="Titillium" w:cs="Times New Roman"/>
          <w:color w:val="auto"/>
        </w:rPr>
        <w:t xml:space="preserve"> spočívající ve smysluplném způsobu trávení volného času s</w:t>
      </w:r>
      <w:r w:rsidR="004D420E" w:rsidRPr="007A27F7">
        <w:rPr>
          <w:rFonts w:ascii="Calibri" w:eastAsia="Times New Roman" w:hAnsi="Calibri" w:cs="Calibri"/>
          <w:color w:val="auto"/>
        </w:rPr>
        <w:t> </w:t>
      </w:r>
      <w:r w:rsidR="004D420E" w:rsidRPr="007A27F7">
        <w:rPr>
          <w:rFonts w:ascii="Titillium" w:eastAsia="Times New Roman" w:hAnsi="Titillium" w:cs="Times New Roman"/>
          <w:color w:val="auto"/>
        </w:rPr>
        <w:t>lidmi podobn</w:t>
      </w:r>
      <w:r w:rsidR="004D420E" w:rsidRPr="007A27F7">
        <w:rPr>
          <w:rFonts w:ascii="Titillium" w:eastAsia="Times New Roman" w:hAnsi="Titillium" w:cs="Titillium"/>
          <w:color w:val="auto"/>
        </w:rPr>
        <w:t>é</w:t>
      </w:r>
      <w:r w:rsidR="004D420E" w:rsidRPr="007A27F7">
        <w:rPr>
          <w:rFonts w:ascii="Titillium" w:eastAsia="Times New Roman" w:hAnsi="Titillium" w:cs="Times New Roman"/>
          <w:color w:val="auto"/>
        </w:rPr>
        <w:t>ho zam</w:t>
      </w:r>
      <w:r w:rsidR="004D420E" w:rsidRPr="007A27F7">
        <w:rPr>
          <w:rFonts w:ascii="Titillium" w:eastAsia="Times New Roman" w:hAnsi="Titillium" w:cs="Titillium"/>
          <w:color w:val="auto"/>
        </w:rPr>
        <w:t>ěř</w:t>
      </w:r>
      <w:r w:rsidR="004D420E" w:rsidRPr="007A27F7">
        <w:rPr>
          <w:rFonts w:ascii="Titillium" w:eastAsia="Times New Roman" w:hAnsi="Titillium" w:cs="Times New Roman"/>
          <w:color w:val="auto"/>
        </w:rPr>
        <w:t>en</w:t>
      </w:r>
      <w:r w:rsidR="004D420E" w:rsidRPr="007A27F7">
        <w:rPr>
          <w:rFonts w:ascii="Titillium" w:eastAsia="Times New Roman" w:hAnsi="Titillium" w:cs="Titillium"/>
          <w:color w:val="auto"/>
        </w:rPr>
        <w:t>í</w:t>
      </w:r>
      <w:r w:rsidRPr="007A27F7">
        <w:rPr>
          <w:rFonts w:ascii="Titillium" w:eastAsia="Times New Roman" w:hAnsi="Titillium" w:cs="Times New Roman"/>
          <w:color w:val="auto"/>
        </w:rPr>
        <w:t>, který nabídne Vám – dobrovolníkům</w:t>
      </w:r>
      <w:r w:rsidR="008D383B" w:rsidRPr="007A27F7">
        <w:rPr>
          <w:rFonts w:ascii="Titillium" w:eastAsia="Times New Roman" w:hAnsi="Titillium" w:cs="Times New Roman"/>
          <w:color w:val="auto"/>
        </w:rPr>
        <w:t>.</w:t>
      </w:r>
      <w:r w:rsidRPr="007A27F7">
        <w:rPr>
          <w:rFonts w:ascii="Titillium" w:eastAsia="Times New Roman" w:hAnsi="Titillium" w:cs="Times New Roman"/>
          <w:color w:val="auto"/>
        </w:rPr>
        <w:t xml:space="preserve"> </w:t>
      </w:r>
      <w:r w:rsidR="008D383B" w:rsidRPr="007A27F7">
        <w:rPr>
          <w:rFonts w:ascii="Titillium" w:eastAsia="Times New Roman" w:hAnsi="Titillium" w:cs="Times New Roman"/>
          <w:color w:val="auto"/>
        </w:rPr>
        <w:t>Zároveň</w:t>
      </w:r>
      <w:r w:rsidRPr="007A27F7">
        <w:rPr>
          <w:rFonts w:ascii="Titillium" w:eastAsia="Times New Roman" w:hAnsi="Titillium" w:cs="Times New Roman"/>
          <w:color w:val="auto"/>
        </w:rPr>
        <w:t xml:space="preserve"> pomůže naplnit potřeby Muzea v</w:t>
      </w:r>
      <w:r w:rsidRPr="007A27F7">
        <w:rPr>
          <w:rFonts w:ascii="Calibri" w:eastAsia="Times New Roman" w:hAnsi="Calibri" w:cs="Calibri"/>
          <w:color w:val="auto"/>
        </w:rPr>
        <w:t> </w:t>
      </w:r>
      <w:r w:rsidRPr="007A27F7">
        <w:rPr>
          <w:rFonts w:ascii="Titillium" w:eastAsia="Times New Roman" w:hAnsi="Titillium" w:cs="Times New Roman"/>
          <w:color w:val="auto"/>
        </w:rPr>
        <w:t>p</w:t>
      </w:r>
      <w:r w:rsidRPr="007A27F7">
        <w:rPr>
          <w:rFonts w:ascii="Titillium" w:eastAsia="Times New Roman" w:hAnsi="Titillium" w:cs="Titillium"/>
          <w:color w:val="auto"/>
        </w:rPr>
        <w:t>ří</w:t>
      </w:r>
      <w:r w:rsidRPr="007A27F7">
        <w:rPr>
          <w:rFonts w:ascii="Titillium" w:eastAsia="Times New Roman" w:hAnsi="Titillium" w:cs="Times New Roman"/>
          <w:color w:val="auto"/>
        </w:rPr>
        <w:t>rod</w:t>
      </w:r>
      <w:r w:rsidRPr="007A27F7">
        <w:rPr>
          <w:rFonts w:ascii="Titillium" w:eastAsia="Times New Roman" w:hAnsi="Titillium" w:cs="Titillium"/>
          <w:color w:val="auto"/>
        </w:rPr>
        <w:t>ě</w:t>
      </w:r>
      <w:r w:rsidRPr="007A27F7">
        <w:rPr>
          <w:rFonts w:ascii="Titillium" w:eastAsia="Times New Roman" w:hAnsi="Titillium" w:cs="Times New Roman"/>
          <w:color w:val="auto"/>
        </w:rPr>
        <w:t xml:space="preserve"> Vyso</w:t>
      </w:r>
      <w:r w:rsidRPr="007A27F7">
        <w:rPr>
          <w:rFonts w:ascii="Titillium" w:eastAsia="Times New Roman" w:hAnsi="Titillium" w:cs="Titillium"/>
          <w:color w:val="auto"/>
        </w:rPr>
        <w:t>č</w:t>
      </w:r>
      <w:r w:rsidRPr="007A27F7">
        <w:rPr>
          <w:rFonts w:ascii="Titillium" w:eastAsia="Times New Roman" w:hAnsi="Titillium" w:cs="Times New Roman"/>
          <w:color w:val="auto"/>
        </w:rPr>
        <w:t>ina (d</w:t>
      </w:r>
      <w:r w:rsidRPr="007A27F7">
        <w:rPr>
          <w:rFonts w:ascii="Titillium" w:eastAsia="Times New Roman" w:hAnsi="Titillium" w:cs="Titillium"/>
          <w:color w:val="auto"/>
        </w:rPr>
        <w:t>á</w:t>
      </w:r>
      <w:r w:rsidRPr="007A27F7">
        <w:rPr>
          <w:rFonts w:ascii="Titillium" w:eastAsia="Times New Roman" w:hAnsi="Titillium" w:cs="Times New Roman"/>
          <w:color w:val="auto"/>
        </w:rPr>
        <w:t>le jen MPV)</w:t>
      </w:r>
      <w:r w:rsidR="008D383B" w:rsidRPr="007A27F7">
        <w:rPr>
          <w:rFonts w:ascii="Titillium" w:eastAsia="Times New Roman" w:hAnsi="Titillium" w:cs="Times New Roman"/>
          <w:color w:val="auto"/>
        </w:rPr>
        <w:t xml:space="preserve">, které má </w:t>
      </w:r>
      <w:r w:rsidR="00CF6111" w:rsidRPr="007A27F7">
        <w:rPr>
          <w:rFonts w:ascii="Titillium" w:eastAsia="Times New Roman" w:hAnsi="Titillium" w:cs="Times New Roman"/>
          <w:color w:val="auto"/>
        </w:rPr>
        <w:t>tři</w:t>
      </w:r>
      <w:r w:rsidR="008D383B" w:rsidRPr="007A27F7">
        <w:rPr>
          <w:rFonts w:ascii="Titillium" w:eastAsia="Times New Roman" w:hAnsi="Titillium" w:cs="Times New Roman"/>
          <w:color w:val="auto"/>
        </w:rPr>
        <w:t xml:space="preserve"> expoziční </w:t>
      </w:r>
      <w:r w:rsidR="00CF6111" w:rsidRPr="007A27F7">
        <w:rPr>
          <w:rFonts w:ascii="Titillium" w:eastAsia="Times New Roman" w:hAnsi="Titillium" w:cs="Times New Roman"/>
          <w:color w:val="auto"/>
        </w:rPr>
        <w:t>celky</w:t>
      </w:r>
      <w:r w:rsidR="008D383B" w:rsidRPr="007A27F7">
        <w:rPr>
          <w:rFonts w:ascii="Titillium" w:eastAsia="Times New Roman" w:hAnsi="Titillium" w:cs="Times New Roman"/>
          <w:color w:val="auto"/>
        </w:rPr>
        <w:t xml:space="preserve"> – Veselý Kopec</w:t>
      </w:r>
      <w:r w:rsidR="00CF6111" w:rsidRPr="007A27F7">
        <w:rPr>
          <w:rFonts w:ascii="Titillium" w:eastAsia="Times New Roman" w:hAnsi="Titillium" w:cs="Times New Roman"/>
          <w:color w:val="auto"/>
        </w:rPr>
        <w:t>,</w:t>
      </w:r>
      <w:r w:rsidR="008D383B" w:rsidRPr="007A27F7">
        <w:rPr>
          <w:rFonts w:ascii="Titillium" w:eastAsia="Times New Roman" w:hAnsi="Titillium" w:cs="Times New Roman"/>
          <w:color w:val="auto"/>
        </w:rPr>
        <w:t xml:space="preserve"> Betlém Hlinsko</w:t>
      </w:r>
      <w:r w:rsidR="00CF6111" w:rsidRPr="007A27F7">
        <w:rPr>
          <w:rFonts w:ascii="Titillium" w:eastAsia="Times New Roman" w:hAnsi="Titillium" w:cs="Times New Roman"/>
          <w:color w:val="auto"/>
        </w:rPr>
        <w:t xml:space="preserve"> a Svobodné Hamry</w:t>
      </w:r>
      <w:r w:rsidR="008D383B" w:rsidRPr="007A27F7">
        <w:rPr>
          <w:rFonts w:ascii="Titillium" w:eastAsia="Times New Roman" w:hAnsi="Titillium" w:cs="Times New Roman"/>
          <w:color w:val="auto"/>
        </w:rPr>
        <w:t>.</w:t>
      </w:r>
    </w:p>
    <w:p w14:paraId="29FB7FD0" w14:textId="77777777" w:rsidR="008D383B" w:rsidRPr="007A27F7" w:rsidRDefault="008D383B" w:rsidP="00440324">
      <w:pPr>
        <w:jc w:val="both"/>
        <w:rPr>
          <w:rFonts w:ascii="Titillium" w:eastAsia="Times New Roman" w:hAnsi="Titillium" w:cs="Times New Roman"/>
          <w:color w:val="auto"/>
        </w:rPr>
      </w:pPr>
    </w:p>
    <w:p w14:paraId="30631E36" w14:textId="6FB28252" w:rsidR="00440324" w:rsidRPr="007A27F7" w:rsidRDefault="00440324" w:rsidP="00440324">
      <w:pPr>
        <w:jc w:val="both"/>
        <w:rPr>
          <w:rFonts w:ascii="Titillium" w:eastAsia="Times New Roman" w:hAnsi="Titillium" w:cs="Times New Roman"/>
        </w:rPr>
      </w:pPr>
      <w:r w:rsidRPr="007A27F7">
        <w:rPr>
          <w:rFonts w:ascii="Titillium" w:eastAsia="Times New Roman" w:hAnsi="Titillium" w:cs="Times New Roman"/>
        </w:rPr>
        <w:t>Níže naleznete seznam činností, u kterých bychom v</w:t>
      </w:r>
      <w:r w:rsidRPr="007A27F7">
        <w:rPr>
          <w:rFonts w:ascii="Calibri" w:eastAsia="Times New Roman" w:hAnsi="Calibri" w:cs="Calibri"/>
        </w:rPr>
        <w:t> </w:t>
      </w:r>
      <w:r w:rsidRPr="007A27F7">
        <w:rPr>
          <w:rFonts w:ascii="Titillium" w:eastAsia="Times New Roman" w:hAnsi="Titillium" w:cs="Times New Roman"/>
        </w:rPr>
        <w:t>pr</w:t>
      </w:r>
      <w:r w:rsidRPr="007A27F7">
        <w:rPr>
          <w:rFonts w:ascii="Titillium" w:eastAsia="Times New Roman" w:hAnsi="Titillium" w:cs="Titillium"/>
        </w:rPr>
        <w:t>ů</w:t>
      </w:r>
      <w:r w:rsidRPr="007A27F7">
        <w:rPr>
          <w:rFonts w:ascii="Titillium" w:eastAsia="Times New Roman" w:hAnsi="Titillium" w:cs="Times New Roman"/>
        </w:rPr>
        <w:t>b</w:t>
      </w:r>
      <w:r w:rsidRPr="007A27F7">
        <w:rPr>
          <w:rFonts w:ascii="Titillium" w:eastAsia="Times New Roman" w:hAnsi="Titillium" w:cs="Titillium"/>
        </w:rPr>
        <w:t>ě</w:t>
      </w:r>
      <w:r w:rsidRPr="007A27F7">
        <w:rPr>
          <w:rFonts w:ascii="Titillium" w:eastAsia="Times New Roman" w:hAnsi="Titillium" w:cs="Times New Roman"/>
        </w:rPr>
        <w:t>hu roku velmi uv</w:t>
      </w:r>
      <w:r w:rsidRPr="007A27F7">
        <w:rPr>
          <w:rFonts w:ascii="Titillium" w:eastAsia="Times New Roman" w:hAnsi="Titillium" w:cs="Titillium"/>
        </w:rPr>
        <w:t>í</w:t>
      </w:r>
      <w:r w:rsidRPr="007A27F7">
        <w:rPr>
          <w:rFonts w:ascii="Titillium" w:eastAsia="Times New Roman" w:hAnsi="Titillium" w:cs="Times New Roman"/>
        </w:rPr>
        <w:t>tali pomoc. Pros</w:t>
      </w:r>
      <w:r w:rsidRPr="007A27F7">
        <w:rPr>
          <w:rFonts w:ascii="Titillium" w:eastAsia="Times New Roman" w:hAnsi="Titillium" w:cs="Titillium"/>
        </w:rPr>
        <w:t>í</w:t>
      </w:r>
      <w:r w:rsidRPr="007A27F7">
        <w:rPr>
          <w:rFonts w:ascii="Titillium" w:eastAsia="Times New Roman" w:hAnsi="Titillium" w:cs="Times New Roman"/>
        </w:rPr>
        <w:t>me, ozna</w:t>
      </w:r>
      <w:r w:rsidRPr="007A27F7">
        <w:rPr>
          <w:rFonts w:ascii="Titillium" w:eastAsia="Times New Roman" w:hAnsi="Titillium" w:cs="Titillium"/>
        </w:rPr>
        <w:t>č</w:t>
      </w:r>
      <w:r w:rsidRPr="007A27F7">
        <w:rPr>
          <w:rFonts w:ascii="Titillium" w:eastAsia="Times New Roman" w:hAnsi="Titillium" w:cs="Times New Roman"/>
        </w:rPr>
        <w:t>te k</w:t>
      </w:r>
      <w:r w:rsidRPr="007A27F7">
        <w:rPr>
          <w:rFonts w:ascii="Titillium" w:eastAsia="Times New Roman" w:hAnsi="Titillium" w:cs="Titillium"/>
        </w:rPr>
        <w:t>ř</w:t>
      </w:r>
      <w:r w:rsidR="007A27F7" w:rsidRPr="007A27F7">
        <w:rPr>
          <w:rFonts w:ascii="Titillium" w:eastAsia="Times New Roman" w:hAnsi="Titillium" w:cs="Times New Roman"/>
        </w:rPr>
        <w:t>ížkem činnosti, které jsou pro vás zajímavé a odpovídají vašim možnostem. Na základě v</w:t>
      </w:r>
      <w:r w:rsidRPr="007A27F7">
        <w:rPr>
          <w:rFonts w:ascii="Titillium" w:eastAsia="Times New Roman" w:hAnsi="Titillium" w:cs="Times New Roman"/>
        </w:rPr>
        <w:t xml:space="preserve">ašich odpovědí </w:t>
      </w:r>
      <w:r w:rsidR="007A27F7" w:rsidRPr="007A27F7">
        <w:rPr>
          <w:rFonts w:ascii="Titillium" w:eastAsia="Times New Roman" w:hAnsi="Titillium" w:cs="Times New Roman"/>
        </w:rPr>
        <w:t>v</w:t>
      </w:r>
      <w:r w:rsidRPr="007A27F7">
        <w:rPr>
          <w:rFonts w:ascii="Titillium" w:eastAsia="Times New Roman" w:hAnsi="Titillium" w:cs="Times New Roman"/>
        </w:rPr>
        <w:t>á</w:t>
      </w:r>
      <w:r w:rsidR="007A27F7" w:rsidRPr="007A27F7">
        <w:rPr>
          <w:rFonts w:ascii="Titillium" w:eastAsia="Times New Roman" w:hAnsi="Titillium" w:cs="Times New Roman"/>
        </w:rPr>
        <w:t xml:space="preserve">s budeme kontaktovat a sdělíme </w:t>
      </w:r>
      <w:r w:rsidRPr="007A27F7">
        <w:rPr>
          <w:rFonts w:ascii="Titillium" w:eastAsia="Times New Roman" w:hAnsi="Titillium" w:cs="Times New Roman"/>
        </w:rPr>
        <w:t xml:space="preserve">další postup. Většina činností je aktuální po většinu roku, některé budou organizovány pouze na výzvu muzea (jsou označeny slovy </w:t>
      </w:r>
      <w:r w:rsidRPr="007A27F7">
        <w:rPr>
          <w:rFonts w:ascii="Titillium" w:eastAsia="Times New Roman" w:hAnsi="Titillium" w:cs="Times New Roman"/>
          <w:i/>
        </w:rPr>
        <w:t>na výzvu</w:t>
      </w:r>
      <w:r w:rsidRPr="007A27F7">
        <w:rPr>
          <w:rFonts w:ascii="Titillium" w:eastAsia="Times New Roman" w:hAnsi="Titillium" w:cs="Times New Roman"/>
        </w:rPr>
        <w:t xml:space="preserve">). </w:t>
      </w:r>
      <w:r w:rsidR="008D383B" w:rsidRPr="007A27F7">
        <w:rPr>
          <w:rFonts w:ascii="Titillium" w:eastAsia="Times New Roman" w:hAnsi="Titillium" w:cs="Times New Roman"/>
        </w:rPr>
        <w:t>Může se stát</w:t>
      </w:r>
      <w:r w:rsidR="007A27F7" w:rsidRPr="007A27F7">
        <w:rPr>
          <w:rFonts w:ascii="Titillium" w:eastAsia="Times New Roman" w:hAnsi="Titillium" w:cs="Times New Roman"/>
        </w:rPr>
        <w:t>, že v</w:t>
      </w:r>
      <w:r w:rsidRPr="007A27F7">
        <w:rPr>
          <w:rFonts w:ascii="Titillium" w:eastAsia="Times New Roman" w:hAnsi="Titillium" w:cs="Times New Roman"/>
        </w:rPr>
        <w:t>ás oslovíme i ohledně jiných činností, které nejsou uvedeny v</w:t>
      </w:r>
      <w:r w:rsidRPr="007A27F7">
        <w:rPr>
          <w:rFonts w:ascii="Calibri" w:eastAsia="Times New Roman" w:hAnsi="Calibri" w:cs="Calibri"/>
        </w:rPr>
        <w:t> </w:t>
      </w:r>
      <w:r w:rsidRPr="007A27F7">
        <w:rPr>
          <w:rFonts w:ascii="Titillium" w:eastAsia="Times New Roman" w:hAnsi="Titillium" w:cs="Times New Roman"/>
        </w:rPr>
        <w:t xml:space="preserve">seznamu, ale jsou </w:t>
      </w:r>
      <w:r w:rsidR="008D383B" w:rsidRPr="007A27F7">
        <w:rPr>
          <w:rFonts w:ascii="Titillium" w:eastAsia="Times New Roman" w:hAnsi="Titillium" w:cs="Times New Roman"/>
        </w:rPr>
        <w:t>v</w:t>
      </w:r>
      <w:r w:rsidR="008D383B" w:rsidRPr="007A27F7">
        <w:rPr>
          <w:rFonts w:ascii="Calibri" w:eastAsia="Times New Roman" w:hAnsi="Calibri" w:cs="Calibri"/>
        </w:rPr>
        <w:t> </w:t>
      </w:r>
      <w:r w:rsidR="008D383B" w:rsidRPr="007A27F7">
        <w:rPr>
          <w:rFonts w:ascii="Titillium" w:eastAsia="Times New Roman" w:hAnsi="Titillium" w:cs="Times New Roman"/>
        </w:rPr>
        <w:t>dan</w:t>
      </w:r>
      <w:r w:rsidR="008D383B" w:rsidRPr="007A27F7">
        <w:rPr>
          <w:rFonts w:ascii="Titillium" w:eastAsia="Times New Roman" w:hAnsi="Titillium" w:cs="Titillium"/>
        </w:rPr>
        <w:t>ý</w:t>
      </w:r>
      <w:r w:rsidR="008D383B" w:rsidRPr="007A27F7">
        <w:rPr>
          <w:rFonts w:ascii="Titillium" w:eastAsia="Times New Roman" w:hAnsi="Titillium" w:cs="Times New Roman"/>
        </w:rPr>
        <w:t xml:space="preserve"> </w:t>
      </w:r>
      <w:r w:rsidR="008D383B" w:rsidRPr="007A27F7">
        <w:rPr>
          <w:rFonts w:ascii="Titillium" w:eastAsia="Times New Roman" w:hAnsi="Titillium" w:cs="Titillium"/>
        </w:rPr>
        <w:t>č</w:t>
      </w:r>
      <w:r w:rsidR="008D383B" w:rsidRPr="007A27F7">
        <w:rPr>
          <w:rFonts w:ascii="Titillium" w:eastAsia="Times New Roman" w:hAnsi="Titillium" w:cs="Times New Roman"/>
        </w:rPr>
        <w:t xml:space="preserve">as </w:t>
      </w:r>
      <w:r w:rsidRPr="007A27F7">
        <w:rPr>
          <w:rFonts w:ascii="Titillium" w:eastAsia="Times New Roman" w:hAnsi="Titillium" w:cs="Times New Roman"/>
        </w:rPr>
        <w:t>aktuální.</w:t>
      </w:r>
    </w:p>
    <w:p w14:paraId="658ADAAD" w14:textId="77777777" w:rsidR="00440324" w:rsidRPr="007A27F7" w:rsidRDefault="00440324" w:rsidP="00440324">
      <w:pPr>
        <w:jc w:val="both"/>
        <w:rPr>
          <w:rFonts w:ascii="Titillium" w:eastAsia="Times New Roman" w:hAnsi="Titillium" w:cs="Times New Roman"/>
        </w:rPr>
      </w:pPr>
    </w:p>
    <w:p w14:paraId="1AF40F9E" w14:textId="77777777" w:rsidR="00440324" w:rsidRPr="007A27F7" w:rsidRDefault="00440324" w:rsidP="00440324">
      <w:pPr>
        <w:jc w:val="both"/>
        <w:rPr>
          <w:rFonts w:ascii="Titillium" w:eastAsia="Times New Roman" w:hAnsi="Titillium" w:cs="Times New Roman"/>
          <w:b/>
          <w:color w:val="C00000"/>
        </w:rPr>
      </w:pPr>
      <w:r w:rsidRPr="007A27F7">
        <w:rPr>
          <w:rFonts w:ascii="Titillium" w:eastAsia="Times New Roman" w:hAnsi="Titillium" w:cs="Times New Roman"/>
          <w:b/>
          <w:color w:val="C00000"/>
        </w:rPr>
        <w:t>Vyplněné dotazníky můžete odevzdat</w:t>
      </w:r>
      <w:r w:rsidR="007F0A4D" w:rsidRPr="007A27F7">
        <w:rPr>
          <w:rFonts w:ascii="Titillium" w:eastAsia="Times New Roman" w:hAnsi="Titillium" w:cs="Times New Roman"/>
          <w:b/>
          <w:color w:val="C00000"/>
        </w:rPr>
        <w:t>:</w:t>
      </w:r>
    </w:p>
    <w:p w14:paraId="2007E20A" w14:textId="77777777" w:rsidR="007F0A4D" w:rsidRPr="007A27F7" w:rsidRDefault="007F0A4D" w:rsidP="00440324">
      <w:pPr>
        <w:jc w:val="both"/>
        <w:rPr>
          <w:rFonts w:ascii="Titillium" w:eastAsia="Times New Roman" w:hAnsi="Titillium" w:cs="Times New Roman"/>
          <w:b/>
          <w:color w:val="FF0000"/>
        </w:rPr>
      </w:pPr>
    </w:p>
    <w:p w14:paraId="6977519A" w14:textId="77777777" w:rsidR="00440324" w:rsidRPr="007A27F7" w:rsidRDefault="00440324" w:rsidP="00440324">
      <w:pPr>
        <w:pStyle w:val="Odstavecseseznamem"/>
        <w:widowControl/>
        <w:numPr>
          <w:ilvl w:val="0"/>
          <w:numId w:val="1"/>
        </w:numPr>
        <w:spacing w:line="276" w:lineRule="auto"/>
        <w:jc w:val="both"/>
        <w:rPr>
          <w:rFonts w:ascii="Titillium" w:eastAsia="Times New Roman" w:hAnsi="Titillium" w:cs="Times New Roman"/>
        </w:rPr>
      </w:pPr>
      <w:r w:rsidRPr="007A27F7">
        <w:rPr>
          <w:rFonts w:ascii="Titillium" w:eastAsia="Times New Roman" w:hAnsi="Titillium" w:cs="Times New Roman"/>
          <w:b/>
        </w:rPr>
        <w:t>Osobně</w:t>
      </w:r>
      <w:r w:rsidRPr="007A27F7">
        <w:rPr>
          <w:rFonts w:ascii="Titillium" w:eastAsia="Times New Roman" w:hAnsi="Titillium" w:cs="Times New Roman"/>
        </w:rPr>
        <w:t xml:space="preserve"> koordinátorce dobrovolnictví Lence Jedličkové na níže uvedené adrese. </w:t>
      </w:r>
    </w:p>
    <w:p w14:paraId="21827516" w14:textId="77777777" w:rsidR="00440324" w:rsidRPr="007A27F7" w:rsidRDefault="00440324" w:rsidP="00440324">
      <w:pPr>
        <w:pStyle w:val="Odstavecseseznamem"/>
        <w:widowControl/>
        <w:numPr>
          <w:ilvl w:val="0"/>
          <w:numId w:val="1"/>
        </w:numPr>
        <w:spacing w:line="276" w:lineRule="auto"/>
        <w:jc w:val="both"/>
        <w:rPr>
          <w:rFonts w:ascii="Titillium" w:eastAsia="Times New Roman" w:hAnsi="Titillium" w:cs="Times New Roman"/>
          <w:color w:val="auto"/>
        </w:rPr>
      </w:pPr>
      <w:r w:rsidRPr="007A27F7">
        <w:rPr>
          <w:rFonts w:ascii="Titillium" w:eastAsia="Times New Roman" w:hAnsi="Titillium" w:cs="Times New Roman"/>
          <w:b/>
        </w:rPr>
        <w:t>Poštou</w:t>
      </w:r>
      <w:r w:rsidRPr="007A27F7">
        <w:rPr>
          <w:rFonts w:ascii="Titillium" w:eastAsia="Times New Roman" w:hAnsi="Titillium" w:cs="Times New Roman"/>
        </w:rPr>
        <w:t xml:space="preserve"> na adresu muzea: </w:t>
      </w:r>
      <w:r w:rsidRPr="007A27F7">
        <w:rPr>
          <w:rFonts w:ascii="Titillium" w:eastAsia="Times New Roman" w:hAnsi="Titillium" w:cs="Times New Roman"/>
        </w:rPr>
        <w:tab/>
      </w:r>
      <w:r w:rsidRPr="007A27F7">
        <w:rPr>
          <w:rFonts w:ascii="Titillium" w:eastAsia="Times New Roman" w:hAnsi="Titillium" w:cs="Times New Roman"/>
          <w:color w:val="auto"/>
        </w:rPr>
        <w:t>Muzeum v</w:t>
      </w:r>
      <w:r w:rsidRPr="007A27F7">
        <w:rPr>
          <w:rFonts w:ascii="Calibri" w:eastAsia="Times New Roman" w:hAnsi="Calibri" w:cs="Calibri"/>
          <w:color w:val="auto"/>
        </w:rPr>
        <w:t> </w:t>
      </w:r>
      <w:r w:rsidRPr="007A27F7">
        <w:rPr>
          <w:rFonts w:ascii="Titillium" w:eastAsia="Times New Roman" w:hAnsi="Titillium" w:cs="Times New Roman"/>
          <w:color w:val="auto"/>
        </w:rPr>
        <w:t>p</w:t>
      </w:r>
      <w:r w:rsidRPr="007A27F7">
        <w:rPr>
          <w:rFonts w:ascii="Titillium" w:eastAsia="Times New Roman" w:hAnsi="Titillium" w:cs="Titillium"/>
          <w:color w:val="auto"/>
        </w:rPr>
        <w:t>ří</w:t>
      </w:r>
      <w:r w:rsidRPr="007A27F7">
        <w:rPr>
          <w:rFonts w:ascii="Titillium" w:eastAsia="Times New Roman" w:hAnsi="Titillium" w:cs="Times New Roman"/>
          <w:color w:val="auto"/>
        </w:rPr>
        <w:t>rod</w:t>
      </w:r>
      <w:r w:rsidRPr="007A27F7">
        <w:rPr>
          <w:rFonts w:ascii="Titillium" w:eastAsia="Times New Roman" w:hAnsi="Titillium" w:cs="Titillium"/>
          <w:color w:val="auto"/>
        </w:rPr>
        <w:t>ě</w:t>
      </w:r>
      <w:r w:rsidRPr="007A27F7">
        <w:rPr>
          <w:rFonts w:ascii="Titillium" w:eastAsia="Times New Roman" w:hAnsi="Titillium" w:cs="Times New Roman"/>
          <w:color w:val="auto"/>
        </w:rPr>
        <w:t xml:space="preserve"> Vyso</w:t>
      </w:r>
      <w:r w:rsidRPr="007A27F7">
        <w:rPr>
          <w:rFonts w:ascii="Titillium" w:eastAsia="Times New Roman" w:hAnsi="Titillium" w:cs="Titillium"/>
          <w:color w:val="auto"/>
        </w:rPr>
        <w:t>č</w:t>
      </w:r>
      <w:r w:rsidRPr="007A27F7">
        <w:rPr>
          <w:rFonts w:ascii="Titillium" w:eastAsia="Times New Roman" w:hAnsi="Titillium" w:cs="Times New Roman"/>
          <w:color w:val="auto"/>
        </w:rPr>
        <w:t>ina</w:t>
      </w:r>
    </w:p>
    <w:p w14:paraId="24D2954D" w14:textId="77777777" w:rsidR="00440324" w:rsidRPr="007A27F7" w:rsidRDefault="00440324" w:rsidP="00440324">
      <w:pPr>
        <w:widowControl/>
        <w:spacing w:line="276" w:lineRule="auto"/>
        <w:ind w:left="2832" w:firstLine="708"/>
        <w:jc w:val="both"/>
        <w:rPr>
          <w:rFonts w:ascii="Titillium" w:eastAsia="Times New Roman" w:hAnsi="Titillium" w:cs="Times New Roman"/>
          <w:color w:val="auto"/>
        </w:rPr>
      </w:pPr>
      <w:r w:rsidRPr="007A27F7">
        <w:rPr>
          <w:rFonts w:ascii="Titillium" w:eastAsia="Times New Roman" w:hAnsi="Titillium" w:cs="Times New Roman"/>
          <w:color w:val="auto"/>
        </w:rPr>
        <w:t>Příčná 350</w:t>
      </w:r>
    </w:p>
    <w:p w14:paraId="3DB66950" w14:textId="77777777" w:rsidR="00440324" w:rsidRPr="007A27F7" w:rsidRDefault="00440324" w:rsidP="00440324">
      <w:pPr>
        <w:widowControl/>
        <w:spacing w:line="276" w:lineRule="auto"/>
        <w:ind w:left="2832" w:firstLine="708"/>
        <w:jc w:val="both"/>
        <w:rPr>
          <w:rFonts w:ascii="Titillium" w:eastAsia="Times New Roman" w:hAnsi="Titillium" w:cs="Times New Roman"/>
          <w:color w:val="auto"/>
        </w:rPr>
      </w:pPr>
      <w:r w:rsidRPr="007A27F7">
        <w:rPr>
          <w:rFonts w:ascii="Titillium" w:eastAsia="Times New Roman" w:hAnsi="Titillium" w:cs="Times New Roman"/>
          <w:color w:val="auto"/>
        </w:rPr>
        <w:t>539 01 Hlinsko</w:t>
      </w:r>
    </w:p>
    <w:p w14:paraId="19F300B3" w14:textId="77777777" w:rsidR="004D420E" w:rsidRPr="007A27F7" w:rsidRDefault="004D420E" w:rsidP="004D420E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Titillium" w:eastAsia="Times New Roman" w:hAnsi="Titillium" w:cs="Times New Roman"/>
          <w:color w:val="auto"/>
        </w:rPr>
      </w:pPr>
      <w:r w:rsidRPr="007A27F7">
        <w:rPr>
          <w:rFonts w:ascii="Titillium" w:eastAsia="Times New Roman" w:hAnsi="Titillium" w:cs="Times New Roman"/>
          <w:b/>
          <w:color w:val="auto"/>
        </w:rPr>
        <w:t xml:space="preserve">Elektronicky </w:t>
      </w:r>
      <w:r w:rsidRPr="007A27F7">
        <w:rPr>
          <w:rFonts w:ascii="Titillium" w:eastAsia="Times New Roman" w:hAnsi="Titillium" w:cs="Times New Roman"/>
          <w:color w:val="auto"/>
        </w:rPr>
        <w:t>na e-mail:</w:t>
      </w:r>
      <w:r w:rsidRPr="007A27F7">
        <w:rPr>
          <w:rFonts w:ascii="Titillium" w:eastAsia="Times New Roman" w:hAnsi="Titillium" w:cs="Times New Roman"/>
          <w:color w:val="auto"/>
        </w:rPr>
        <w:tab/>
        <w:t>lenka.jedlickova@nmvp.cz</w:t>
      </w:r>
    </w:p>
    <w:p w14:paraId="1A6E9651" w14:textId="77777777" w:rsidR="00440324" w:rsidRPr="007A27F7" w:rsidRDefault="00440324" w:rsidP="00440324">
      <w:pPr>
        <w:widowControl/>
        <w:spacing w:line="276" w:lineRule="auto"/>
        <w:ind w:left="360"/>
        <w:jc w:val="both"/>
        <w:rPr>
          <w:rFonts w:ascii="Titillium" w:eastAsia="Times New Roman" w:hAnsi="Titillium" w:cs="Times New Roman"/>
        </w:rPr>
      </w:pPr>
    </w:p>
    <w:p w14:paraId="1F895940" w14:textId="15FA6290" w:rsidR="00440324" w:rsidRPr="007A27F7" w:rsidRDefault="00440324" w:rsidP="00440324">
      <w:pPr>
        <w:jc w:val="both"/>
        <w:rPr>
          <w:rFonts w:ascii="Titillium" w:eastAsia="Times New Roman" w:hAnsi="Titillium" w:cs="Times New Roman"/>
        </w:rPr>
      </w:pPr>
      <w:r w:rsidRPr="007A27F7">
        <w:rPr>
          <w:rFonts w:ascii="Titillium" w:eastAsia="Times New Roman" w:hAnsi="Titillium" w:cs="Times New Roman"/>
        </w:rPr>
        <w:t>V</w:t>
      </w:r>
      <w:r w:rsidRPr="007A27F7">
        <w:rPr>
          <w:rFonts w:ascii="Calibri" w:eastAsia="Times New Roman" w:hAnsi="Calibri" w:cs="Calibri"/>
        </w:rPr>
        <w:t> </w:t>
      </w:r>
      <w:r w:rsidRPr="007A27F7">
        <w:rPr>
          <w:rFonts w:ascii="Titillium" w:eastAsia="Times New Roman" w:hAnsi="Titillium" w:cs="Times New Roman"/>
        </w:rPr>
        <w:t>p</w:t>
      </w:r>
      <w:r w:rsidRPr="007A27F7">
        <w:rPr>
          <w:rFonts w:ascii="Titillium" w:eastAsia="Times New Roman" w:hAnsi="Titillium" w:cs="Titillium"/>
        </w:rPr>
        <w:t>ří</w:t>
      </w:r>
      <w:r w:rsidRPr="007A27F7">
        <w:rPr>
          <w:rFonts w:ascii="Titillium" w:eastAsia="Times New Roman" w:hAnsi="Titillium" w:cs="Times New Roman"/>
        </w:rPr>
        <w:t>pad</w:t>
      </w:r>
      <w:r w:rsidRPr="007A27F7">
        <w:rPr>
          <w:rFonts w:ascii="Titillium" w:eastAsia="Times New Roman" w:hAnsi="Titillium" w:cs="Titillium"/>
        </w:rPr>
        <w:t>ě</w:t>
      </w:r>
      <w:r w:rsidRPr="007A27F7">
        <w:rPr>
          <w:rFonts w:ascii="Titillium" w:eastAsia="Times New Roman" w:hAnsi="Titillium" w:cs="Times New Roman"/>
        </w:rPr>
        <w:t xml:space="preserve"> jak</w:t>
      </w:r>
      <w:r w:rsidRPr="007A27F7">
        <w:rPr>
          <w:rFonts w:ascii="Titillium" w:eastAsia="Times New Roman" w:hAnsi="Titillium" w:cs="Titillium"/>
        </w:rPr>
        <w:t>ý</w:t>
      </w:r>
      <w:r w:rsidRPr="007A27F7">
        <w:rPr>
          <w:rFonts w:ascii="Titillium" w:eastAsia="Times New Roman" w:hAnsi="Titillium" w:cs="Times New Roman"/>
        </w:rPr>
        <w:t>chkoliv dotaz</w:t>
      </w:r>
      <w:r w:rsidRPr="007A27F7">
        <w:rPr>
          <w:rFonts w:ascii="Titillium" w:eastAsia="Times New Roman" w:hAnsi="Titillium" w:cs="Titillium"/>
        </w:rPr>
        <w:t>ů</w:t>
      </w:r>
      <w:r w:rsidRPr="007A27F7">
        <w:rPr>
          <w:rFonts w:ascii="Titillium" w:eastAsia="Times New Roman" w:hAnsi="Titillium" w:cs="Times New Roman"/>
        </w:rPr>
        <w:t xml:space="preserve"> nás neváhejte kontaktovat! Těšíme se na </w:t>
      </w:r>
      <w:r w:rsidR="007A27F7" w:rsidRPr="007A27F7">
        <w:rPr>
          <w:rFonts w:ascii="Titillium" w:eastAsia="Times New Roman" w:hAnsi="Titillium" w:cs="Times New Roman"/>
        </w:rPr>
        <w:t>v</w:t>
      </w:r>
      <w:r w:rsidRPr="007A27F7">
        <w:rPr>
          <w:rFonts w:ascii="Titillium" w:eastAsia="Times New Roman" w:hAnsi="Titillium" w:cs="Times New Roman"/>
        </w:rPr>
        <w:t>ás</w:t>
      </w:r>
      <w:r w:rsidR="008D383B" w:rsidRPr="007A27F7">
        <w:rPr>
          <w:rFonts w:ascii="Titillium" w:eastAsia="Times New Roman" w:hAnsi="Titillium" w:cs="Times New Roman"/>
        </w:rPr>
        <w:t>.</w:t>
      </w:r>
      <w:r w:rsidRPr="007A27F7">
        <w:rPr>
          <w:rFonts w:ascii="Titillium" w:eastAsia="Times New Roman" w:hAnsi="Titillium" w:cs="Times New Roman"/>
        </w:rPr>
        <w:t xml:space="preserve"> </w:t>
      </w:r>
      <w:r w:rsidRPr="007A27F7">
        <w:rPr>
          <w:rFonts w:ascii="Titillium" w:eastAsia="Times New Roman" w:hAnsi="Titillium" w:cs="Times New Roman"/>
        </w:rPr>
        <w:sym w:font="Wingdings" w:char="F04A"/>
      </w:r>
    </w:p>
    <w:p w14:paraId="7331AC16" w14:textId="77777777" w:rsidR="00440324" w:rsidRPr="007A27F7" w:rsidRDefault="00440324" w:rsidP="00440324">
      <w:pPr>
        <w:jc w:val="both"/>
        <w:rPr>
          <w:rFonts w:ascii="Titillium" w:eastAsia="Times New Roman" w:hAnsi="Titillium" w:cs="Times New Roman"/>
        </w:rPr>
      </w:pPr>
    </w:p>
    <w:p w14:paraId="53A3BEE7" w14:textId="77777777" w:rsidR="004D420E" w:rsidRPr="007A27F7" w:rsidRDefault="004D420E" w:rsidP="004D420E">
      <w:pPr>
        <w:jc w:val="both"/>
        <w:rPr>
          <w:rFonts w:ascii="Titillium" w:hAnsi="Titillium" w:cs="Times New Roman"/>
          <w:b/>
        </w:rPr>
      </w:pPr>
      <w:r w:rsidRPr="007A27F7">
        <w:rPr>
          <w:rFonts w:ascii="Titillium" w:hAnsi="Titillium" w:cs="Times New Roman"/>
          <w:b/>
        </w:rPr>
        <w:t>Koordinátorka dobrovolnického programu pro Muzeum v</w:t>
      </w:r>
      <w:r w:rsidRPr="007A27F7">
        <w:rPr>
          <w:rFonts w:ascii="Calibri" w:hAnsi="Calibri" w:cs="Calibri"/>
          <w:b/>
        </w:rPr>
        <w:t> </w:t>
      </w:r>
      <w:r w:rsidRPr="007A27F7">
        <w:rPr>
          <w:rFonts w:ascii="Titillium" w:hAnsi="Titillium" w:cs="Times New Roman"/>
          <w:b/>
        </w:rPr>
        <w:t>p</w:t>
      </w:r>
      <w:r w:rsidRPr="007A27F7">
        <w:rPr>
          <w:rFonts w:ascii="Titillium" w:hAnsi="Titillium" w:cs="Titillium"/>
          <w:b/>
        </w:rPr>
        <w:t>ří</w:t>
      </w:r>
      <w:r w:rsidRPr="007A27F7">
        <w:rPr>
          <w:rFonts w:ascii="Titillium" w:hAnsi="Titillium" w:cs="Times New Roman"/>
          <w:b/>
        </w:rPr>
        <w:t>rod</w:t>
      </w:r>
      <w:r w:rsidRPr="007A27F7">
        <w:rPr>
          <w:rFonts w:ascii="Titillium" w:hAnsi="Titillium" w:cs="Titillium"/>
          <w:b/>
        </w:rPr>
        <w:t>ě</w:t>
      </w:r>
      <w:r w:rsidRPr="007A27F7">
        <w:rPr>
          <w:rFonts w:ascii="Titillium" w:hAnsi="Titillium" w:cs="Times New Roman"/>
          <w:b/>
        </w:rPr>
        <w:t xml:space="preserve"> Vyso</w:t>
      </w:r>
      <w:r w:rsidRPr="007A27F7">
        <w:rPr>
          <w:rFonts w:ascii="Titillium" w:hAnsi="Titillium" w:cs="Titillium"/>
          <w:b/>
        </w:rPr>
        <w:t>č</w:t>
      </w:r>
      <w:r w:rsidRPr="007A27F7">
        <w:rPr>
          <w:rFonts w:ascii="Titillium" w:hAnsi="Titillium" w:cs="Times New Roman"/>
          <w:b/>
        </w:rPr>
        <w:t>ina</w:t>
      </w:r>
    </w:p>
    <w:p w14:paraId="4BDF87F2" w14:textId="77777777" w:rsidR="004D420E" w:rsidRPr="007A27F7" w:rsidRDefault="004D420E" w:rsidP="004D420E">
      <w:pPr>
        <w:jc w:val="both"/>
        <w:rPr>
          <w:rFonts w:ascii="Titillium" w:hAnsi="Titillium" w:cs="Times New Roman"/>
          <w:b/>
        </w:rPr>
      </w:pPr>
      <w:r w:rsidRPr="007A27F7">
        <w:rPr>
          <w:rFonts w:ascii="Titillium" w:hAnsi="Titillium" w:cs="Times New Roman"/>
          <w:b/>
        </w:rPr>
        <w:t>Mgr. Lenka Jedličková</w:t>
      </w:r>
    </w:p>
    <w:p w14:paraId="596F3B8F" w14:textId="77777777" w:rsidR="004D420E" w:rsidRPr="007A27F7" w:rsidRDefault="004D420E" w:rsidP="004D420E">
      <w:pPr>
        <w:jc w:val="both"/>
        <w:rPr>
          <w:rFonts w:ascii="Titillium" w:hAnsi="Titillium" w:cs="Times New Roman"/>
        </w:rPr>
      </w:pPr>
      <w:r w:rsidRPr="007A27F7">
        <w:rPr>
          <w:rFonts w:ascii="Titillium" w:hAnsi="Titillium" w:cs="Times New Roman"/>
        </w:rPr>
        <w:t>tel.: 469</w:t>
      </w:r>
      <w:r w:rsidRPr="007A27F7">
        <w:rPr>
          <w:rFonts w:ascii="Calibri" w:hAnsi="Calibri" w:cs="Calibri"/>
        </w:rPr>
        <w:t> </w:t>
      </w:r>
      <w:r w:rsidRPr="007A27F7">
        <w:rPr>
          <w:rFonts w:ascii="Titillium" w:hAnsi="Titillium" w:cs="Times New Roman"/>
        </w:rPr>
        <w:t>326 412</w:t>
      </w:r>
    </w:p>
    <w:p w14:paraId="1B4CC554" w14:textId="77777777" w:rsidR="004D420E" w:rsidRPr="007A27F7" w:rsidRDefault="004D420E" w:rsidP="004D420E">
      <w:pPr>
        <w:jc w:val="both"/>
        <w:rPr>
          <w:rFonts w:ascii="Titillium" w:hAnsi="Titillium" w:cs="Times New Roman"/>
        </w:rPr>
      </w:pPr>
      <w:r w:rsidRPr="007A27F7">
        <w:rPr>
          <w:rFonts w:ascii="Titillium" w:hAnsi="Titillium" w:cs="Times New Roman"/>
        </w:rPr>
        <w:t>e-mail: lenka.jedlickova@nmvp.cz</w:t>
      </w:r>
    </w:p>
    <w:p w14:paraId="6B3ADBF7" w14:textId="77777777" w:rsidR="004D420E" w:rsidRPr="007A27F7" w:rsidRDefault="004D420E" w:rsidP="004D420E">
      <w:pPr>
        <w:jc w:val="both"/>
        <w:rPr>
          <w:rFonts w:ascii="Titillium" w:hAnsi="Titillium" w:cs="Times New Roman"/>
        </w:rPr>
      </w:pPr>
    </w:p>
    <w:p w14:paraId="6DCD64F4" w14:textId="77777777" w:rsidR="00A61E66" w:rsidRPr="007A27F7" w:rsidRDefault="00A61E66" w:rsidP="007A27F7">
      <w:pPr>
        <w:spacing w:after="240"/>
        <w:jc w:val="both"/>
        <w:rPr>
          <w:rFonts w:ascii="Titillium" w:eastAsia="Times New Roman" w:hAnsi="Titillium" w:cs="Times New Roman"/>
          <w:color w:val="auto"/>
        </w:rPr>
      </w:pPr>
      <w:r w:rsidRPr="007A27F7">
        <w:rPr>
          <w:rFonts w:ascii="Titillium" w:eastAsia="Times New Roman" w:hAnsi="Titillium" w:cs="Times New Roman"/>
          <w:color w:val="auto"/>
        </w:rPr>
        <w:t>Vaší případné nabídky pomoci si velmi vážíme a předem děkujeme.</w:t>
      </w:r>
    </w:p>
    <w:p w14:paraId="4CAEA3E7" w14:textId="55A559C1" w:rsidR="008D07D7" w:rsidRDefault="00A61E66" w:rsidP="00A61E66">
      <w:pPr>
        <w:jc w:val="both"/>
        <w:rPr>
          <w:rFonts w:ascii="Titillium" w:eastAsia="Times New Roman" w:hAnsi="Titillium" w:cs="Times New Roman"/>
          <w:color w:val="auto"/>
        </w:rPr>
      </w:pPr>
      <w:r w:rsidRPr="007A27F7">
        <w:rPr>
          <w:rFonts w:ascii="Titillium" w:eastAsia="Times New Roman" w:hAnsi="Titillium" w:cs="Times New Roman"/>
          <w:color w:val="auto"/>
        </w:rPr>
        <w:t>Kolektiv Muzea v</w:t>
      </w:r>
      <w:r w:rsidRPr="007A27F7">
        <w:rPr>
          <w:rFonts w:ascii="Calibri" w:eastAsia="Times New Roman" w:hAnsi="Calibri" w:cs="Calibri"/>
          <w:color w:val="auto"/>
        </w:rPr>
        <w:t> </w:t>
      </w:r>
      <w:r w:rsidRPr="007A27F7">
        <w:rPr>
          <w:rFonts w:ascii="Titillium" w:eastAsia="Times New Roman" w:hAnsi="Titillium" w:cs="Times New Roman"/>
          <w:color w:val="auto"/>
        </w:rPr>
        <w:t>p</w:t>
      </w:r>
      <w:r w:rsidRPr="007A27F7">
        <w:rPr>
          <w:rFonts w:ascii="Titillium" w:eastAsia="Times New Roman" w:hAnsi="Titillium" w:cs="Titillium"/>
          <w:color w:val="auto"/>
        </w:rPr>
        <w:t>ří</w:t>
      </w:r>
      <w:r w:rsidRPr="007A27F7">
        <w:rPr>
          <w:rFonts w:ascii="Titillium" w:eastAsia="Times New Roman" w:hAnsi="Titillium" w:cs="Times New Roman"/>
          <w:color w:val="auto"/>
        </w:rPr>
        <w:t>rod</w:t>
      </w:r>
      <w:r w:rsidRPr="007A27F7">
        <w:rPr>
          <w:rFonts w:ascii="Titillium" w:eastAsia="Times New Roman" w:hAnsi="Titillium" w:cs="Titillium"/>
          <w:color w:val="auto"/>
        </w:rPr>
        <w:t>ě</w:t>
      </w:r>
      <w:r w:rsidRPr="007A27F7">
        <w:rPr>
          <w:rFonts w:ascii="Titillium" w:eastAsia="Times New Roman" w:hAnsi="Titillium" w:cs="Times New Roman"/>
          <w:color w:val="auto"/>
        </w:rPr>
        <w:t xml:space="preserve"> Vyso</w:t>
      </w:r>
      <w:r w:rsidRPr="007A27F7">
        <w:rPr>
          <w:rFonts w:ascii="Titillium" w:eastAsia="Times New Roman" w:hAnsi="Titillium" w:cs="Titillium"/>
          <w:color w:val="auto"/>
        </w:rPr>
        <w:t>č</w:t>
      </w:r>
      <w:r w:rsidRPr="007A27F7">
        <w:rPr>
          <w:rFonts w:ascii="Titillium" w:eastAsia="Times New Roman" w:hAnsi="Titillium" w:cs="Times New Roman"/>
          <w:color w:val="auto"/>
        </w:rPr>
        <w:t>ina</w:t>
      </w:r>
    </w:p>
    <w:p w14:paraId="43711D93" w14:textId="77777777" w:rsidR="008D07D7" w:rsidRDefault="008D07D7">
      <w:pPr>
        <w:widowControl/>
        <w:spacing w:after="160" w:line="259" w:lineRule="auto"/>
        <w:rPr>
          <w:rFonts w:ascii="Titillium" w:eastAsia="Times New Roman" w:hAnsi="Titillium" w:cs="Times New Roman"/>
          <w:color w:val="auto"/>
        </w:rPr>
      </w:pPr>
      <w:r>
        <w:rPr>
          <w:rFonts w:ascii="Titillium" w:eastAsia="Times New Roman" w:hAnsi="Titillium" w:cs="Times New Roman"/>
          <w:color w:val="auto"/>
        </w:rPr>
        <w:br w:type="page"/>
      </w:r>
    </w:p>
    <w:p w14:paraId="47B51814" w14:textId="77777777" w:rsidR="005A390E" w:rsidRPr="007A27F7" w:rsidRDefault="009C08E7" w:rsidP="009C08E7">
      <w:pPr>
        <w:jc w:val="center"/>
        <w:rPr>
          <w:rFonts w:ascii="Titillium" w:eastAsia="Times New Roman" w:hAnsi="Titillium" w:cs="Times New Roman"/>
          <w:b/>
          <w:color w:val="C00000"/>
          <w:sz w:val="32"/>
        </w:rPr>
      </w:pPr>
      <w:r w:rsidRPr="007A27F7">
        <w:rPr>
          <w:rFonts w:ascii="Titillium" w:eastAsia="Times New Roman" w:hAnsi="Titillium" w:cs="Times New Roman"/>
          <w:b/>
          <w:color w:val="C00000"/>
          <w:sz w:val="32"/>
        </w:rPr>
        <w:lastRenderedPageBreak/>
        <w:t>Dotazník k</w:t>
      </w:r>
      <w:r w:rsidRPr="007A27F7">
        <w:rPr>
          <w:rFonts w:ascii="Calibri" w:eastAsia="Times New Roman" w:hAnsi="Calibri" w:cs="Calibri"/>
          <w:b/>
          <w:color w:val="C00000"/>
          <w:sz w:val="32"/>
        </w:rPr>
        <w:t> </w:t>
      </w:r>
      <w:r w:rsidRPr="007A27F7">
        <w:rPr>
          <w:rFonts w:ascii="Titillium" w:eastAsia="Times New Roman" w:hAnsi="Titillium" w:cs="Times New Roman"/>
          <w:b/>
          <w:color w:val="C00000"/>
          <w:sz w:val="32"/>
        </w:rPr>
        <w:t>dobrovolnick</w:t>
      </w:r>
      <w:r w:rsidRPr="007A27F7">
        <w:rPr>
          <w:rFonts w:ascii="Titillium" w:eastAsia="Times New Roman" w:hAnsi="Titillium" w:cs="Titillium"/>
          <w:b/>
          <w:color w:val="C00000"/>
          <w:sz w:val="32"/>
        </w:rPr>
        <w:t>é</w:t>
      </w:r>
      <w:r w:rsidRPr="007A27F7">
        <w:rPr>
          <w:rFonts w:ascii="Titillium" w:eastAsia="Times New Roman" w:hAnsi="Titillium" w:cs="Times New Roman"/>
          <w:b/>
          <w:color w:val="C00000"/>
          <w:sz w:val="32"/>
        </w:rPr>
        <w:t>mu programu</w:t>
      </w:r>
      <w:r w:rsidRPr="007A27F7">
        <w:rPr>
          <w:rFonts w:ascii="Titillium" w:eastAsia="Times New Roman" w:hAnsi="Titillium" w:cs="Times New Roman"/>
          <w:b/>
          <w:color w:val="C00000"/>
          <w:sz w:val="32"/>
        </w:rPr>
        <w:br/>
        <w:t xml:space="preserve"> Muzea v</w:t>
      </w:r>
      <w:r w:rsidRPr="007A27F7">
        <w:rPr>
          <w:rFonts w:ascii="Calibri" w:eastAsia="Times New Roman" w:hAnsi="Calibri" w:cs="Calibri"/>
          <w:b/>
          <w:color w:val="C00000"/>
          <w:sz w:val="32"/>
        </w:rPr>
        <w:t> </w:t>
      </w:r>
      <w:r w:rsidRPr="007A27F7">
        <w:rPr>
          <w:rFonts w:ascii="Titillium" w:eastAsia="Times New Roman" w:hAnsi="Titillium" w:cs="Times New Roman"/>
          <w:b/>
          <w:color w:val="C00000"/>
          <w:sz w:val="32"/>
        </w:rPr>
        <w:t>p</w:t>
      </w:r>
      <w:r w:rsidRPr="007A27F7">
        <w:rPr>
          <w:rFonts w:ascii="Titillium" w:eastAsia="Times New Roman" w:hAnsi="Titillium" w:cs="Titillium"/>
          <w:b/>
          <w:color w:val="C00000"/>
          <w:sz w:val="32"/>
        </w:rPr>
        <w:t>ří</w:t>
      </w:r>
      <w:r w:rsidRPr="007A27F7">
        <w:rPr>
          <w:rFonts w:ascii="Titillium" w:eastAsia="Times New Roman" w:hAnsi="Titillium" w:cs="Times New Roman"/>
          <w:b/>
          <w:color w:val="C00000"/>
          <w:sz w:val="32"/>
        </w:rPr>
        <w:t>rod</w:t>
      </w:r>
      <w:r w:rsidRPr="007A27F7">
        <w:rPr>
          <w:rFonts w:ascii="Titillium" w:eastAsia="Times New Roman" w:hAnsi="Titillium" w:cs="Titillium"/>
          <w:b/>
          <w:color w:val="C00000"/>
          <w:sz w:val="32"/>
        </w:rPr>
        <w:t>ě</w:t>
      </w:r>
      <w:r w:rsidRPr="007A27F7">
        <w:rPr>
          <w:rFonts w:ascii="Titillium" w:eastAsia="Times New Roman" w:hAnsi="Titillium" w:cs="Times New Roman"/>
          <w:b/>
          <w:color w:val="C00000"/>
          <w:sz w:val="32"/>
        </w:rPr>
        <w:t xml:space="preserve"> Vyso</w:t>
      </w:r>
      <w:r w:rsidRPr="007A27F7">
        <w:rPr>
          <w:rFonts w:ascii="Titillium" w:eastAsia="Times New Roman" w:hAnsi="Titillium" w:cs="Titillium"/>
          <w:b/>
          <w:color w:val="C00000"/>
          <w:sz w:val="32"/>
        </w:rPr>
        <w:t>č</w:t>
      </w:r>
      <w:r w:rsidRPr="007A27F7">
        <w:rPr>
          <w:rFonts w:ascii="Titillium" w:eastAsia="Times New Roman" w:hAnsi="Titillium" w:cs="Times New Roman"/>
          <w:b/>
          <w:color w:val="C00000"/>
          <w:sz w:val="32"/>
        </w:rPr>
        <w:t>ina</w:t>
      </w:r>
    </w:p>
    <w:p w14:paraId="09699B73" w14:textId="77777777" w:rsidR="009C08E7" w:rsidRPr="007A27F7" w:rsidRDefault="009C08E7" w:rsidP="00440324">
      <w:pPr>
        <w:spacing w:line="360" w:lineRule="auto"/>
        <w:jc w:val="both"/>
        <w:rPr>
          <w:rFonts w:ascii="Titillium" w:eastAsia="Times New Roman" w:hAnsi="Titillium" w:cs="Times New Roman"/>
          <w:b/>
        </w:rPr>
      </w:pPr>
    </w:p>
    <w:p w14:paraId="337D38A2" w14:textId="77777777" w:rsidR="00440324" w:rsidRPr="007A27F7" w:rsidRDefault="00440324" w:rsidP="00440324">
      <w:pPr>
        <w:spacing w:line="360" w:lineRule="auto"/>
        <w:jc w:val="both"/>
        <w:rPr>
          <w:rFonts w:ascii="Titillium" w:eastAsia="Times New Roman" w:hAnsi="Titillium" w:cs="Times New Roman"/>
        </w:rPr>
      </w:pPr>
      <w:r w:rsidRPr="007A27F7">
        <w:rPr>
          <w:rFonts w:ascii="Titillium" w:eastAsia="Times New Roman" w:hAnsi="Titillium" w:cs="Times New Roman"/>
        </w:rPr>
        <w:t>Jméno:</w:t>
      </w:r>
      <w:r w:rsidRPr="007A27F7">
        <w:rPr>
          <w:rFonts w:ascii="Titillium" w:eastAsia="Times New Roman" w:hAnsi="Titillium" w:cs="Times New Roman"/>
        </w:rPr>
        <w:tab/>
      </w:r>
      <w:r w:rsidRPr="007A27F7">
        <w:rPr>
          <w:rFonts w:ascii="Titillium" w:eastAsia="Times New Roman" w:hAnsi="Titillium" w:cs="Times New Roman"/>
        </w:rPr>
        <w:tab/>
      </w:r>
    </w:p>
    <w:p w14:paraId="65F27EFC" w14:textId="77777777" w:rsidR="00440324" w:rsidRPr="007A27F7" w:rsidRDefault="00440324" w:rsidP="00440324">
      <w:pPr>
        <w:tabs>
          <w:tab w:val="left" w:pos="708"/>
          <w:tab w:val="left" w:pos="1416"/>
          <w:tab w:val="left" w:pos="2124"/>
          <w:tab w:val="right" w:pos="9071"/>
        </w:tabs>
        <w:spacing w:line="360" w:lineRule="auto"/>
        <w:jc w:val="both"/>
        <w:rPr>
          <w:rFonts w:ascii="Titillium" w:eastAsia="Times New Roman" w:hAnsi="Titillium" w:cs="Times New Roman"/>
        </w:rPr>
      </w:pPr>
      <w:r w:rsidRPr="007A27F7">
        <w:rPr>
          <w:rFonts w:ascii="Titillium" w:eastAsia="Times New Roman" w:hAnsi="Titillium" w:cs="Times New Roman"/>
        </w:rPr>
        <w:t>Příjmení:</w:t>
      </w:r>
      <w:r w:rsidRPr="007A27F7">
        <w:rPr>
          <w:rFonts w:ascii="Titillium" w:eastAsia="Times New Roman" w:hAnsi="Titillium" w:cs="Times New Roman"/>
          <w:b/>
        </w:rPr>
        <w:tab/>
      </w:r>
      <w:r w:rsidRPr="007A27F7">
        <w:rPr>
          <w:rFonts w:ascii="Titillium" w:eastAsia="Times New Roman" w:hAnsi="Titillium" w:cs="Times New Roman"/>
          <w:b/>
        </w:rPr>
        <w:tab/>
      </w:r>
      <w:r w:rsidRPr="007A27F7">
        <w:rPr>
          <w:rFonts w:ascii="Titillium" w:eastAsia="Times New Roman" w:hAnsi="Titillium" w:cs="Times New Roman"/>
          <w:b/>
        </w:rPr>
        <w:tab/>
      </w:r>
    </w:p>
    <w:p w14:paraId="1D213018" w14:textId="77777777" w:rsidR="00440324" w:rsidRPr="007A27F7" w:rsidRDefault="00440324" w:rsidP="00440324">
      <w:pPr>
        <w:spacing w:line="360" w:lineRule="auto"/>
        <w:jc w:val="both"/>
        <w:rPr>
          <w:rFonts w:ascii="Titillium" w:eastAsia="Times New Roman" w:hAnsi="Titillium" w:cs="Times New Roman"/>
        </w:rPr>
      </w:pPr>
      <w:r w:rsidRPr="007A27F7">
        <w:rPr>
          <w:rFonts w:ascii="Titillium" w:eastAsia="Times New Roman" w:hAnsi="Titillium" w:cs="Times New Roman"/>
        </w:rPr>
        <w:t>Telefon:</w:t>
      </w:r>
      <w:r w:rsidRPr="007A27F7">
        <w:rPr>
          <w:rFonts w:ascii="Titillium" w:eastAsia="Times New Roman" w:hAnsi="Titillium" w:cs="Times New Roman"/>
        </w:rPr>
        <w:tab/>
      </w:r>
      <w:r w:rsidRPr="007A27F7">
        <w:rPr>
          <w:rFonts w:ascii="Titillium" w:eastAsia="Times New Roman" w:hAnsi="Titillium" w:cs="Times New Roman"/>
        </w:rPr>
        <w:tab/>
      </w:r>
    </w:p>
    <w:p w14:paraId="1D3EB933" w14:textId="77777777" w:rsidR="00440324" w:rsidRPr="007A27F7" w:rsidRDefault="00440324" w:rsidP="00440324">
      <w:pPr>
        <w:spacing w:line="360" w:lineRule="auto"/>
        <w:jc w:val="both"/>
        <w:rPr>
          <w:rFonts w:ascii="Titillium" w:eastAsia="Times New Roman" w:hAnsi="Titillium" w:cs="Times New Roman"/>
        </w:rPr>
      </w:pPr>
      <w:r w:rsidRPr="007A27F7">
        <w:rPr>
          <w:rFonts w:ascii="Titillium" w:eastAsia="Times New Roman" w:hAnsi="Titillium" w:cs="Times New Roman"/>
        </w:rPr>
        <w:t>E-mail:</w:t>
      </w:r>
      <w:r w:rsidRPr="007A27F7">
        <w:rPr>
          <w:rFonts w:ascii="Titillium" w:eastAsia="Times New Roman" w:hAnsi="Titillium" w:cs="Times New Roman"/>
        </w:rPr>
        <w:tab/>
      </w:r>
      <w:r w:rsidRPr="007A27F7">
        <w:rPr>
          <w:rFonts w:ascii="Titillium" w:eastAsia="Times New Roman" w:hAnsi="Titillium" w:cs="Times New Roman"/>
        </w:rPr>
        <w:tab/>
      </w:r>
      <w:r w:rsidRPr="007A27F7">
        <w:rPr>
          <w:rFonts w:ascii="Titillium" w:eastAsia="Times New Roman" w:hAnsi="Titillium" w:cs="Times New Roman"/>
        </w:rPr>
        <w:tab/>
      </w:r>
    </w:p>
    <w:p w14:paraId="0A53A103" w14:textId="77777777" w:rsidR="00440324" w:rsidRPr="007A27F7" w:rsidRDefault="00440324" w:rsidP="00440324">
      <w:pPr>
        <w:pBdr>
          <w:bottom w:val="single" w:sz="6" w:space="1" w:color="auto"/>
        </w:pBdr>
        <w:jc w:val="both"/>
        <w:rPr>
          <w:rFonts w:ascii="Titillium" w:eastAsia="Times New Roman" w:hAnsi="Titillium" w:cs="Times New Roman"/>
        </w:rPr>
      </w:pPr>
      <w:r w:rsidRPr="007A27F7">
        <w:rPr>
          <w:rFonts w:ascii="Titillium" w:eastAsia="Times New Roman" w:hAnsi="Titillium" w:cs="Times New Roman"/>
        </w:rPr>
        <w:t>Zaměstnání/studium:</w:t>
      </w:r>
    </w:p>
    <w:p w14:paraId="4554AE81" w14:textId="77777777" w:rsidR="00033ADA" w:rsidRPr="007A27F7" w:rsidRDefault="00033ADA" w:rsidP="00440324">
      <w:pPr>
        <w:pBdr>
          <w:bottom w:val="single" w:sz="6" w:space="1" w:color="auto"/>
        </w:pBdr>
        <w:jc w:val="both"/>
        <w:rPr>
          <w:rFonts w:ascii="Titillium" w:eastAsia="Times New Roman" w:hAnsi="Titillium" w:cs="Times New Roman"/>
        </w:rPr>
      </w:pPr>
    </w:p>
    <w:p w14:paraId="04626AC3" w14:textId="5D0B120B" w:rsidR="00440324" w:rsidRPr="007A27F7" w:rsidRDefault="00440324" w:rsidP="00440324">
      <w:pPr>
        <w:pBdr>
          <w:bottom w:val="single" w:sz="6" w:space="1" w:color="auto"/>
        </w:pBdr>
        <w:jc w:val="both"/>
        <w:rPr>
          <w:rFonts w:ascii="Titillium" w:eastAsia="Times New Roman" w:hAnsi="Titillium" w:cs="Times New Roman"/>
        </w:rPr>
      </w:pPr>
    </w:p>
    <w:p w14:paraId="4EA67309" w14:textId="77777777" w:rsidR="00440324" w:rsidRPr="007A27F7" w:rsidRDefault="00440324" w:rsidP="00440324">
      <w:pPr>
        <w:jc w:val="both"/>
        <w:rPr>
          <w:rFonts w:ascii="Titillium" w:eastAsia="Times New Roman" w:hAnsi="Titillium" w:cs="Times New Roman"/>
        </w:rPr>
      </w:pPr>
    </w:p>
    <w:p w14:paraId="7CB60694" w14:textId="77777777" w:rsidR="00440324" w:rsidRPr="007A27F7" w:rsidRDefault="00440324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  <w:b/>
        </w:rPr>
      </w:pPr>
      <w:r w:rsidRPr="007A27F7">
        <w:rPr>
          <w:rFonts w:ascii="Titillium" w:hAnsi="Titillium" w:cs="Times New Roman"/>
          <w:b/>
        </w:rPr>
        <w:t>Jak jste se o dobrovolnické činnosti v</w:t>
      </w:r>
      <w:r w:rsidRPr="007A27F7">
        <w:rPr>
          <w:rFonts w:ascii="Calibri" w:hAnsi="Calibri" w:cs="Calibri"/>
          <w:b/>
        </w:rPr>
        <w:t> </w:t>
      </w:r>
      <w:r w:rsidRPr="007A27F7">
        <w:rPr>
          <w:rFonts w:ascii="Titillium" w:hAnsi="Titillium" w:cs="Times New Roman"/>
          <w:b/>
        </w:rPr>
        <w:t>N</w:t>
      </w:r>
      <w:r w:rsidRPr="007A27F7">
        <w:rPr>
          <w:rFonts w:ascii="Titillium" w:hAnsi="Titillium" w:cs="Titillium"/>
          <w:b/>
        </w:rPr>
        <w:t>á</w:t>
      </w:r>
      <w:r w:rsidRPr="007A27F7">
        <w:rPr>
          <w:rFonts w:ascii="Titillium" w:hAnsi="Titillium" w:cs="Times New Roman"/>
          <w:b/>
        </w:rPr>
        <w:t>rodn</w:t>
      </w:r>
      <w:r w:rsidRPr="007A27F7">
        <w:rPr>
          <w:rFonts w:ascii="Titillium" w:hAnsi="Titillium" w:cs="Titillium"/>
          <w:b/>
        </w:rPr>
        <w:t>í</w:t>
      </w:r>
      <w:r w:rsidRPr="007A27F7">
        <w:rPr>
          <w:rFonts w:ascii="Titillium" w:hAnsi="Titillium" w:cs="Times New Roman"/>
          <w:b/>
        </w:rPr>
        <w:t>m muzeu v</w:t>
      </w:r>
      <w:r w:rsidR="00E424B0" w:rsidRPr="007A27F7">
        <w:rPr>
          <w:rFonts w:ascii="Calibri" w:hAnsi="Calibri" w:cs="Calibri"/>
          <w:b/>
        </w:rPr>
        <w:t> </w:t>
      </w:r>
      <w:r w:rsidRPr="007A27F7">
        <w:rPr>
          <w:rFonts w:ascii="Titillium" w:hAnsi="Titillium" w:cs="Times New Roman"/>
          <w:b/>
        </w:rPr>
        <w:t>přírodě</w:t>
      </w:r>
      <w:r w:rsidR="00E424B0" w:rsidRPr="007A27F7">
        <w:rPr>
          <w:rFonts w:ascii="Titillium" w:hAnsi="Titillium" w:cs="Times New Roman"/>
          <w:b/>
        </w:rPr>
        <w:t xml:space="preserve"> – Muzeu v</w:t>
      </w:r>
      <w:r w:rsidR="00E424B0" w:rsidRPr="007A27F7">
        <w:rPr>
          <w:rFonts w:ascii="Calibri" w:hAnsi="Calibri" w:cs="Calibri"/>
          <w:b/>
        </w:rPr>
        <w:t> </w:t>
      </w:r>
      <w:r w:rsidR="00E424B0" w:rsidRPr="007A27F7">
        <w:rPr>
          <w:rFonts w:ascii="Titillium" w:hAnsi="Titillium" w:cs="Times New Roman"/>
          <w:b/>
        </w:rPr>
        <w:t>p</w:t>
      </w:r>
      <w:r w:rsidR="00E424B0" w:rsidRPr="007A27F7">
        <w:rPr>
          <w:rFonts w:ascii="Titillium" w:hAnsi="Titillium" w:cs="Titillium"/>
          <w:b/>
        </w:rPr>
        <w:t>ří</w:t>
      </w:r>
      <w:r w:rsidR="00E424B0" w:rsidRPr="007A27F7">
        <w:rPr>
          <w:rFonts w:ascii="Titillium" w:hAnsi="Titillium" w:cs="Times New Roman"/>
          <w:b/>
        </w:rPr>
        <w:t>rod</w:t>
      </w:r>
      <w:r w:rsidR="00E424B0" w:rsidRPr="007A27F7">
        <w:rPr>
          <w:rFonts w:ascii="Titillium" w:hAnsi="Titillium" w:cs="Titillium"/>
          <w:b/>
        </w:rPr>
        <w:t>ě</w:t>
      </w:r>
      <w:r w:rsidR="00E424B0" w:rsidRPr="007A27F7">
        <w:rPr>
          <w:rFonts w:ascii="Titillium" w:hAnsi="Titillium" w:cs="Times New Roman"/>
          <w:b/>
        </w:rPr>
        <w:t xml:space="preserve"> Vyso</w:t>
      </w:r>
      <w:r w:rsidR="00E424B0" w:rsidRPr="007A27F7">
        <w:rPr>
          <w:rFonts w:ascii="Titillium" w:hAnsi="Titillium" w:cs="Titillium"/>
          <w:b/>
        </w:rPr>
        <w:t>č</w:t>
      </w:r>
      <w:r w:rsidR="00E424B0" w:rsidRPr="007A27F7">
        <w:rPr>
          <w:rFonts w:ascii="Titillium" w:hAnsi="Titillium" w:cs="Times New Roman"/>
          <w:b/>
        </w:rPr>
        <w:t>ina</w:t>
      </w:r>
      <w:r w:rsidRPr="007A27F7">
        <w:rPr>
          <w:rFonts w:ascii="Titillium" w:hAnsi="Titillium" w:cs="Times New Roman"/>
          <w:b/>
        </w:rPr>
        <w:t xml:space="preserve"> </w:t>
      </w:r>
      <w:proofErr w:type="gramStart"/>
      <w:r w:rsidRPr="007A27F7">
        <w:rPr>
          <w:rFonts w:ascii="Titillium" w:hAnsi="Titillium" w:cs="Times New Roman"/>
          <w:b/>
        </w:rPr>
        <w:t>dozvěděl(a)?</w:t>
      </w:r>
      <w:proofErr w:type="gramEnd"/>
    </w:p>
    <w:p w14:paraId="6E2767F4" w14:textId="77777777" w:rsidR="00440324" w:rsidRPr="007A27F7" w:rsidRDefault="00440324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</w:rPr>
      </w:pPr>
    </w:p>
    <w:p w14:paraId="78CBF625" w14:textId="77777777" w:rsidR="00440324" w:rsidRPr="007A27F7" w:rsidRDefault="00440324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</w:rPr>
      </w:pPr>
    </w:p>
    <w:p w14:paraId="43AEE90B" w14:textId="77777777" w:rsidR="00440324" w:rsidRPr="007A27F7" w:rsidRDefault="00440324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</w:rPr>
      </w:pPr>
    </w:p>
    <w:p w14:paraId="3593612C" w14:textId="1EFC5977" w:rsidR="00440324" w:rsidRPr="007A27F7" w:rsidRDefault="00440324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  <w:b/>
        </w:rPr>
      </w:pPr>
      <w:r w:rsidRPr="007A27F7">
        <w:rPr>
          <w:rFonts w:ascii="Titillium" w:hAnsi="Titillium" w:cs="Times New Roman"/>
          <w:b/>
        </w:rPr>
        <w:t>Proč se chcete stát dobrovolníkem v</w:t>
      </w:r>
      <w:r w:rsidRPr="007A27F7">
        <w:rPr>
          <w:rFonts w:ascii="Calibri" w:hAnsi="Calibri" w:cs="Calibri"/>
          <w:b/>
        </w:rPr>
        <w:t> </w:t>
      </w:r>
      <w:r w:rsidRPr="007A27F7">
        <w:rPr>
          <w:rFonts w:ascii="Titillium" w:hAnsi="Titillium" w:cs="Times New Roman"/>
          <w:b/>
        </w:rPr>
        <w:t>na</w:t>
      </w:r>
      <w:r w:rsidRPr="007A27F7">
        <w:rPr>
          <w:rFonts w:ascii="Titillium" w:hAnsi="Titillium" w:cs="Titillium"/>
          <w:b/>
        </w:rPr>
        <w:t>š</w:t>
      </w:r>
      <w:r w:rsidRPr="007A27F7">
        <w:rPr>
          <w:rFonts w:ascii="Titillium" w:hAnsi="Titillium" w:cs="Times New Roman"/>
          <w:b/>
        </w:rPr>
        <w:t>em muzeu</w:t>
      </w:r>
      <w:r w:rsidR="008D07D7">
        <w:rPr>
          <w:rFonts w:ascii="Titillium" w:hAnsi="Titillium" w:cs="Times New Roman"/>
          <w:b/>
        </w:rPr>
        <w:t xml:space="preserve"> a jaká jsou v</w:t>
      </w:r>
      <w:r w:rsidRPr="007A27F7">
        <w:rPr>
          <w:rFonts w:ascii="Titillium" w:hAnsi="Titillium" w:cs="Times New Roman"/>
          <w:b/>
        </w:rPr>
        <w:t>aše očekávání od dobrovolnické práce u nás?</w:t>
      </w:r>
    </w:p>
    <w:p w14:paraId="72039C17" w14:textId="77777777" w:rsidR="00440324" w:rsidRPr="007A27F7" w:rsidRDefault="00440324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</w:rPr>
      </w:pPr>
    </w:p>
    <w:p w14:paraId="0F8806A9" w14:textId="77777777" w:rsidR="00440324" w:rsidRPr="007A27F7" w:rsidRDefault="00440324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</w:rPr>
      </w:pPr>
    </w:p>
    <w:p w14:paraId="34372B08" w14:textId="77777777" w:rsidR="00E424B0" w:rsidRPr="007A27F7" w:rsidRDefault="00E424B0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  <w:b/>
        </w:rPr>
      </w:pPr>
    </w:p>
    <w:p w14:paraId="437A9BDC" w14:textId="77777777" w:rsidR="00A12AE8" w:rsidRPr="007A27F7" w:rsidRDefault="00A12AE8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  <w:b/>
        </w:rPr>
      </w:pPr>
    </w:p>
    <w:p w14:paraId="51BA2B7A" w14:textId="77777777" w:rsidR="00440324" w:rsidRPr="007A27F7" w:rsidRDefault="00E424B0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  <w:b/>
        </w:rPr>
      </w:pPr>
      <w:r w:rsidRPr="007A27F7">
        <w:rPr>
          <w:rFonts w:ascii="Titillium" w:hAnsi="Titillium" w:cs="Times New Roman"/>
          <w:b/>
        </w:rPr>
        <w:t>Máte nějakou zkušenost s</w:t>
      </w:r>
      <w:r w:rsidRPr="007A27F7">
        <w:rPr>
          <w:rFonts w:ascii="Calibri" w:hAnsi="Calibri" w:cs="Calibri"/>
          <w:b/>
        </w:rPr>
        <w:t> </w:t>
      </w:r>
      <w:r w:rsidRPr="007A27F7">
        <w:rPr>
          <w:rFonts w:ascii="Titillium" w:hAnsi="Titillium" w:cs="Times New Roman"/>
          <w:b/>
        </w:rPr>
        <w:t>prac</w:t>
      </w:r>
      <w:r w:rsidRPr="007A27F7">
        <w:rPr>
          <w:rFonts w:ascii="Titillium" w:hAnsi="Titillium" w:cs="Titillium"/>
          <w:b/>
        </w:rPr>
        <w:t>í</w:t>
      </w:r>
      <w:r w:rsidRPr="007A27F7">
        <w:rPr>
          <w:rFonts w:ascii="Titillium" w:hAnsi="Titillium" w:cs="Times New Roman"/>
          <w:b/>
        </w:rPr>
        <w:t xml:space="preserve"> dobrovoln</w:t>
      </w:r>
      <w:r w:rsidRPr="007A27F7">
        <w:rPr>
          <w:rFonts w:ascii="Titillium" w:hAnsi="Titillium" w:cs="Titillium"/>
          <w:b/>
        </w:rPr>
        <w:t>í</w:t>
      </w:r>
      <w:r w:rsidRPr="007A27F7">
        <w:rPr>
          <w:rFonts w:ascii="Titillium" w:hAnsi="Titillium" w:cs="Times New Roman"/>
          <w:b/>
        </w:rPr>
        <w:t>ka?</w:t>
      </w:r>
    </w:p>
    <w:p w14:paraId="6E22B804" w14:textId="77777777" w:rsidR="00440324" w:rsidRPr="007A27F7" w:rsidRDefault="00440324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  <w:b/>
        </w:rPr>
      </w:pPr>
    </w:p>
    <w:p w14:paraId="44FA6358" w14:textId="77777777" w:rsidR="00033ADA" w:rsidRPr="007A27F7" w:rsidRDefault="00033ADA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  <w:b/>
        </w:rPr>
      </w:pPr>
    </w:p>
    <w:p w14:paraId="322FD0AA" w14:textId="77777777" w:rsidR="00E424B0" w:rsidRPr="007A27F7" w:rsidRDefault="00E424B0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  <w:b/>
        </w:rPr>
      </w:pPr>
    </w:p>
    <w:p w14:paraId="6F64DD27" w14:textId="77777777" w:rsidR="00A12AE8" w:rsidRPr="007A27F7" w:rsidRDefault="00A12AE8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  <w:b/>
        </w:rPr>
      </w:pPr>
    </w:p>
    <w:p w14:paraId="0B850161" w14:textId="77777777" w:rsidR="00440324" w:rsidRPr="007A27F7" w:rsidRDefault="00440324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  <w:b/>
        </w:rPr>
      </w:pPr>
      <w:r w:rsidRPr="007A27F7">
        <w:rPr>
          <w:rFonts w:ascii="Titillium" w:hAnsi="Titillium" w:cs="Times New Roman"/>
          <w:b/>
        </w:rPr>
        <w:t>Jaké znalosti a dovednosti můžete nabídnout?</w:t>
      </w:r>
      <w:r w:rsidR="00F611BB" w:rsidRPr="007A27F7">
        <w:rPr>
          <w:rFonts w:ascii="Titillium" w:hAnsi="Titillium" w:cs="Times New Roman"/>
          <w:b/>
        </w:rPr>
        <w:t xml:space="preserve"> </w:t>
      </w:r>
    </w:p>
    <w:p w14:paraId="0892A269" w14:textId="77777777" w:rsidR="00440324" w:rsidRPr="007A27F7" w:rsidRDefault="00440324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  <w:b/>
        </w:rPr>
      </w:pPr>
    </w:p>
    <w:p w14:paraId="7C6D4426" w14:textId="77777777" w:rsidR="00440324" w:rsidRPr="007A27F7" w:rsidRDefault="00440324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  <w:b/>
        </w:rPr>
      </w:pPr>
    </w:p>
    <w:p w14:paraId="06DC53E1" w14:textId="77777777" w:rsidR="00440324" w:rsidRPr="007A27F7" w:rsidRDefault="00440324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  <w:b/>
        </w:rPr>
      </w:pPr>
    </w:p>
    <w:p w14:paraId="5720E4C6" w14:textId="77777777" w:rsidR="00033ADA" w:rsidRPr="007A27F7" w:rsidRDefault="00033ADA" w:rsidP="00440324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  <w:b/>
        </w:rPr>
      </w:pPr>
    </w:p>
    <w:p w14:paraId="23F56276" w14:textId="34BFA1D6" w:rsidR="00E424B0" w:rsidRPr="007A27F7" w:rsidRDefault="00440324" w:rsidP="00A12AE8">
      <w:pPr>
        <w:autoSpaceDE w:val="0"/>
        <w:autoSpaceDN w:val="0"/>
        <w:adjustRightInd w:val="0"/>
        <w:spacing w:line="276" w:lineRule="auto"/>
        <w:rPr>
          <w:rFonts w:ascii="Titillium" w:hAnsi="Titillium" w:cs="Times New Roman"/>
          <w:b/>
        </w:rPr>
      </w:pPr>
      <w:r w:rsidRPr="007A27F7">
        <w:rPr>
          <w:rFonts w:ascii="Titillium" w:hAnsi="Titillium" w:cs="Times New Roman"/>
          <w:b/>
        </w:rPr>
        <w:t>Máte nějaké omezení Vaší dobrovolnické činnosti? (časové, doprava apod.</w:t>
      </w:r>
      <w:r w:rsidR="00A12AE8" w:rsidRPr="007A27F7">
        <w:rPr>
          <w:rFonts w:ascii="Titillium" w:hAnsi="Titillium" w:cs="Times New Roman"/>
          <w:b/>
        </w:rPr>
        <w:t>)</w:t>
      </w:r>
    </w:p>
    <w:p w14:paraId="17CF1D3D" w14:textId="77777777" w:rsidR="00A12AE8" w:rsidRPr="007A27F7" w:rsidRDefault="00A12AE8" w:rsidP="00440324">
      <w:pPr>
        <w:jc w:val="both"/>
        <w:rPr>
          <w:rFonts w:ascii="Titillium" w:eastAsia="Times New Roman" w:hAnsi="Titillium" w:cs="Times New Roman"/>
          <w:b/>
          <w:color w:val="auto"/>
        </w:rPr>
      </w:pPr>
    </w:p>
    <w:p w14:paraId="71264B5D" w14:textId="77777777" w:rsidR="002426A1" w:rsidRPr="007A27F7" w:rsidRDefault="002426A1">
      <w:pPr>
        <w:widowControl/>
        <w:spacing w:after="160" w:line="259" w:lineRule="auto"/>
        <w:rPr>
          <w:rFonts w:ascii="Titillium" w:eastAsia="Times New Roman" w:hAnsi="Titillium" w:cs="Times New Roman"/>
          <w:b/>
          <w:color w:val="auto"/>
          <w:sz w:val="26"/>
          <w:szCs w:val="26"/>
        </w:rPr>
      </w:pPr>
      <w:r w:rsidRPr="007A27F7">
        <w:rPr>
          <w:rFonts w:ascii="Titillium" w:eastAsia="Times New Roman" w:hAnsi="Titillium" w:cs="Times New Roman"/>
          <w:b/>
          <w:color w:val="auto"/>
          <w:sz w:val="26"/>
          <w:szCs w:val="26"/>
        </w:rPr>
        <w:br w:type="page"/>
      </w:r>
    </w:p>
    <w:p w14:paraId="700D3BF7" w14:textId="6EFB055C" w:rsidR="00440324" w:rsidRPr="007A27F7" w:rsidRDefault="00440324" w:rsidP="008D07D7">
      <w:pPr>
        <w:spacing w:after="240"/>
        <w:jc w:val="both"/>
        <w:rPr>
          <w:rFonts w:ascii="Titillium" w:hAnsi="Titillium" w:cs="Times New Roman"/>
          <w:color w:val="auto"/>
        </w:rPr>
      </w:pPr>
      <w:r w:rsidRPr="007A27F7">
        <w:rPr>
          <w:rFonts w:ascii="Titillium" w:eastAsia="Times New Roman" w:hAnsi="Titillium" w:cs="Times New Roman"/>
          <w:b/>
          <w:color w:val="auto"/>
          <w:sz w:val="26"/>
          <w:szCs w:val="26"/>
        </w:rPr>
        <w:lastRenderedPageBreak/>
        <w:t>V</w:t>
      </w:r>
      <w:r w:rsidRPr="007A27F7">
        <w:rPr>
          <w:rFonts w:ascii="Titillium" w:eastAsia="Times New Roman" w:hAnsi="Titillium" w:cs="Times New Roman"/>
          <w:color w:val="auto"/>
          <w:sz w:val="26"/>
          <w:szCs w:val="26"/>
        </w:rPr>
        <w:t xml:space="preserve"> </w:t>
      </w:r>
      <w:r w:rsidRPr="007A27F7">
        <w:rPr>
          <w:rFonts w:ascii="Titillium" w:eastAsia="Times New Roman" w:hAnsi="Titillium" w:cs="Times New Roman"/>
          <w:b/>
          <w:color w:val="auto"/>
          <w:sz w:val="26"/>
          <w:szCs w:val="26"/>
        </w:rPr>
        <w:t>jaké oblasti byste se chtěli do činnosti muzea zapojit? Prosíme, označte křížkem.</w:t>
      </w:r>
      <w:r w:rsidR="00154941" w:rsidRPr="007A27F7">
        <w:rPr>
          <w:rFonts w:ascii="Titillium" w:eastAsia="Times New Roman" w:hAnsi="Titillium" w:cs="Times New Roman"/>
          <w:b/>
          <w:color w:val="auto"/>
          <w:sz w:val="26"/>
          <w:szCs w:val="26"/>
        </w:rPr>
        <w:br/>
      </w:r>
      <w:r w:rsidR="00D9157D" w:rsidRPr="007A27F7">
        <w:rPr>
          <w:rFonts w:ascii="Titillium" w:eastAsia="Times New Roman" w:hAnsi="Titillium" w:cs="Times New Roman"/>
          <w:b/>
          <w:color w:val="auto"/>
        </w:rPr>
        <w:br/>
      </w:r>
      <w:r w:rsidR="002426A1" w:rsidRPr="007A27F7">
        <w:rPr>
          <w:rFonts w:ascii="Titillium" w:hAnsi="Titillium" w:cs="Times New Roman"/>
          <w:b/>
          <w:color w:val="C00000"/>
        </w:rPr>
        <w:t>Provozně-ekonomické oddělení a oddělení technické údržby:</w:t>
      </w:r>
    </w:p>
    <w:p w14:paraId="46C27255" w14:textId="07117703" w:rsidR="005A559B" w:rsidRPr="007A27F7" w:rsidRDefault="00440324" w:rsidP="00440324">
      <w:pPr>
        <w:spacing w:after="120"/>
        <w:jc w:val="both"/>
        <w:rPr>
          <w:rFonts w:ascii="Titillium" w:eastAsia="Times New Roman" w:hAnsi="Titillium" w:cs="Times New Roman"/>
          <w:color w:val="auto"/>
        </w:rPr>
      </w:pPr>
      <w:r w:rsidRPr="007A27F7">
        <w:rPr>
          <w:rFonts w:ascii="Courier New" w:eastAsia="Times New Roman" w:hAnsi="Courier New" w:cs="Courier New"/>
          <w:color w:val="auto"/>
        </w:rPr>
        <w:t>□</w:t>
      </w:r>
      <w:r w:rsidRPr="007A27F7">
        <w:rPr>
          <w:rFonts w:ascii="Titillium" w:eastAsia="Times New Roman" w:hAnsi="Titillium" w:cs="Times New Roman"/>
          <w:color w:val="auto"/>
        </w:rPr>
        <w:t xml:space="preserve"> </w:t>
      </w:r>
      <w:r w:rsidR="005A559B" w:rsidRPr="007A27F7">
        <w:rPr>
          <w:rFonts w:ascii="Titillium" w:hAnsi="Titillium" w:cs="Times New Roman"/>
          <w:color w:val="auto"/>
        </w:rPr>
        <w:t>Příprava a úklid areálů</w:t>
      </w:r>
      <w:r w:rsidR="00876190" w:rsidRPr="007A27F7">
        <w:rPr>
          <w:rFonts w:ascii="Titillium" w:hAnsi="Titillium" w:cs="Times New Roman"/>
          <w:color w:val="auto"/>
        </w:rPr>
        <w:t xml:space="preserve"> MPV</w:t>
      </w:r>
      <w:r w:rsidR="005A559B" w:rsidRPr="007A27F7">
        <w:rPr>
          <w:rFonts w:ascii="Titillium" w:hAnsi="Titillium" w:cs="Times New Roman"/>
          <w:color w:val="auto"/>
        </w:rPr>
        <w:t xml:space="preserve"> před </w:t>
      </w:r>
      <w:r w:rsidR="00E424B0" w:rsidRPr="007A27F7">
        <w:rPr>
          <w:rFonts w:ascii="Titillium" w:hAnsi="Titillium" w:cs="Times New Roman"/>
          <w:color w:val="auto"/>
        </w:rPr>
        <w:t xml:space="preserve">zahájením </w:t>
      </w:r>
      <w:r w:rsidR="005A559B" w:rsidRPr="007A27F7">
        <w:rPr>
          <w:rFonts w:ascii="Titillium" w:hAnsi="Titillium" w:cs="Times New Roman"/>
          <w:color w:val="auto"/>
        </w:rPr>
        <w:t>sezon</w:t>
      </w:r>
      <w:r w:rsidR="00E424B0" w:rsidRPr="007A27F7">
        <w:rPr>
          <w:rFonts w:ascii="Titillium" w:hAnsi="Titillium" w:cs="Times New Roman"/>
          <w:color w:val="auto"/>
        </w:rPr>
        <w:t>y nebo po jejím skončení</w:t>
      </w:r>
      <w:r w:rsidR="005A559B" w:rsidRPr="007A27F7">
        <w:rPr>
          <w:rFonts w:ascii="Titillium" w:eastAsia="Times New Roman" w:hAnsi="Titillium" w:cs="Times New Roman"/>
          <w:color w:val="auto"/>
        </w:rPr>
        <w:t xml:space="preserve"> </w:t>
      </w:r>
    </w:p>
    <w:p w14:paraId="2CA90D9B" w14:textId="397651D7" w:rsidR="005A559B" w:rsidRPr="007A27F7" w:rsidRDefault="005A559B" w:rsidP="00440324">
      <w:pPr>
        <w:spacing w:after="120"/>
        <w:jc w:val="both"/>
        <w:rPr>
          <w:rFonts w:ascii="Titillium" w:eastAsia="Times New Roman" w:hAnsi="Titillium" w:cs="Times New Roman"/>
          <w:i/>
          <w:color w:val="auto"/>
        </w:rPr>
      </w:pPr>
      <w:r w:rsidRPr="007A27F7">
        <w:rPr>
          <w:rFonts w:ascii="Courier New" w:eastAsia="Times New Roman" w:hAnsi="Courier New" w:cs="Courier New"/>
          <w:color w:val="auto"/>
        </w:rPr>
        <w:t>□</w:t>
      </w:r>
      <w:r w:rsidRPr="007A27F7">
        <w:rPr>
          <w:rFonts w:ascii="Titillium" w:eastAsia="Times New Roman" w:hAnsi="Titillium" w:cs="Times New Roman"/>
          <w:color w:val="auto"/>
        </w:rPr>
        <w:t xml:space="preserve"> </w:t>
      </w:r>
      <w:r w:rsidR="00440324" w:rsidRPr="007A27F7">
        <w:rPr>
          <w:rFonts w:ascii="Titillium" w:eastAsia="Times New Roman" w:hAnsi="Titillium" w:cs="Times New Roman"/>
          <w:color w:val="auto"/>
        </w:rPr>
        <w:t>Úklidové práce</w:t>
      </w:r>
      <w:r w:rsidR="00D126AE" w:rsidRPr="007A27F7">
        <w:rPr>
          <w:rFonts w:ascii="Titillium" w:eastAsia="Times New Roman" w:hAnsi="Titillium" w:cs="Times New Roman"/>
          <w:color w:val="auto"/>
        </w:rPr>
        <w:t xml:space="preserve"> </w:t>
      </w:r>
    </w:p>
    <w:p w14:paraId="11001306" w14:textId="271EDACF" w:rsidR="00154941" w:rsidRPr="007A27F7" w:rsidRDefault="00440324" w:rsidP="00E2485A">
      <w:pPr>
        <w:spacing w:after="120"/>
        <w:jc w:val="both"/>
        <w:rPr>
          <w:rFonts w:ascii="Titillium" w:eastAsia="Times New Roman" w:hAnsi="Titillium" w:cs="Times New Roman"/>
          <w:color w:val="auto"/>
        </w:rPr>
      </w:pPr>
      <w:r w:rsidRPr="007A27F7">
        <w:rPr>
          <w:rFonts w:ascii="Courier New" w:eastAsia="Times New Roman" w:hAnsi="Courier New" w:cs="Courier New"/>
          <w:color w:val="auto"/>
        </w:rPr>
        <w:t>□</w:t>
      </w:r>
      <w:r w:rsidRPr="007A27F7">
        <w:rPr>
          <w:rFonts w:ascii="Titillium" w:eastAsia="Times New Roman" w:hAnsi="Titillium" w:cs="Times New Roman"/>
          <w:color w:val="auto"/>
        </w:rPr>
        <w:t xml:space="preserve"> </w:t>
      </w:r>
      <w:r w:rsidR="00876190" w:rsidRPr="007A27F7">
        <w:rPr>
          <w:rFonts w:ascii="Titillium" w:eastAsia="Times New Roman" w:hAnsi="Titillium" w:cs="Times New Roman"/>
          <w:color w:val="auto"/>
        </w:rPr>
        <w:t xml:space="preserve">Technické a provozní zajištění </w:t>
      </w:r>
      <w:r w:rsidR="005A559B" w:rsidRPr="007A27F7">
        <w:rPr>
          <w:rFonts w:ascii="Titillium" w:eastAsia="Times New Roman" w:hAnsi="Titillium" w:cs="Times New Roman"/>
          <w:color w:val="auto"/>
        </w:rPr>
        <w:t xml:space="preserve">aktivizačních </w:t>
      </w:r>
      <w:r w:rsidRPr="007A27F7">
        <w:rPr>
          <w:rFonts w:ascii="Titillium" w:eastAsia="Times New Roman" w:hAnsi="Titillium" w:cs="Times New Roman"/>
          <w:color w:val="auto"/>
        </w:rPr>
        <w:t>program</w:t>
      </w:r>
      <w:r w:rsidR="00876190" w:rsidRPr="007A27F7">
        <w:rPr>
          <w:rFonts w:ascii="Titillium" w:eastAsia="Times New Roman" w:hAnsi="Titillium" w:cs="Times New Roman"/>
          <w:color w:val="auto"/>
        </w:rPr>
        <w:t>ů</w:t>
      </w:r>
      <w:r w:rsidRPr="007A27F7">
        <w:rPr>
          <w:rFonts w:ascii="Titillium" w:eastAsia="Times New Roman" w:hAnsi="Titillium" w:cs="Times New Roman"/>
          <w:color w:val="auto"/>
        </w:rPr>
        <w:t xml:space="preserve"> </w:t>
      </w:r>
      <w:r w:rsidR="005A559B" w:rsidRPr="007A27F7">
        <w:rPr>
          <w:rFonts w:ascii="Titillium" w:eastAsia="Times New Roman" w:hAnsi="Titillium" w:cs="Times New Roman"/>
          <w:color w:val="auto"/>
        </w:rPr>
        <w:t>MPV</w:t>
      </w:r>
      <w:r w:rsidR="004D420E" w:rsidRPr="007A27F7">
        <w:rPr>
          <w:rFonts w:ascii="Titillium" w:eastAsia="Times New Roman" w:hAnsi="Titillium" w:cs="Times New Roman"/>
          <w:color w:val="auto"/>
        </w:rPr>
        <w:t xml:space="preserve"> – např. </w:t>
      </w:r>
      <w:r w:rsidRPr="007A27F7">
        <w:rPr>
          <w:rFonts w:ascii="Titillium" w:eastAsia="Times New Roman" w:hAnsi="Titillium" w:cs="Times New Roman"/>
          <w:color w:val="auto"/>
        </w:rPr>
        <w:t xml:space="preserve">pomoc při organizaci </w:t>
      </w:r>
      <w:r w:rsidR="009B40C7" w:rsidRPr="007A27F7">
        <w:rPr>
          <w:rFonts w:ascii="Titillium" w:eastAsia="Times New Roman" w:hAnsi="Titillium" w:cs="Times New Roman"/>
          <w:color w:val="auto"/>
        </w:rPr>
        <w:br/>
      </w:r>
      <w:r w:rsidRPr="007A27F7">
        <w:rPr>
          <w:rFonts w:ascii="Titillium" w:eastAsia="Times New Roman" w:hAnsi="Titillium" w:cs="Times New Roman"/>
          <w:color w:val="auto"/>
        </w:rPr>
        <w:t xml:space="preserve">akcí, úklidu, kontrole vstupenek, </w:t>
      </w:r>
      <w:r w:rsidR="005E5152" w:rsidRPr="007A27F7">
        <w:rPr>
          <w:rFonts w:ascii="Titillium" w:eastAsia="Times New Roman" w:hAnsi="Titillium" w:cs="Times New Roman"/>
          <w:color w:val="auto"/>
        </w:rPr>
        <w:t>ostraha</w:t>
      </w:r>
      <w:r w:rsidRPr="007A27F7">
        <w:rPr>
          <w:rFonts w:ascii="Titillium" w:eastAsia="Times New Roman" w:hAnsi="Titillium" w:cs="Times New Roman"/>
          <w:color w:val="auto"/>
        </w:rPr>
        <w:t xml:space="preserve"> expozičních </w:t>
      </w:r>
      <w:r w:rsidR="005E5152" w:rsidRPr="007A27F7">
        <w:rPr>
          <w:rFonts w:ascii="Titillium" w:eastAsia="Times New Roman" w:hAnsi="Titillium" w:cs="Times New Roman"/>
          <w:color w:val="auto"/>
        </w:rPr>
        <w:t>objektů</w:t>
      </w:r>
      <w:r w:rsidR="00E2485A" w:rsidRPr="007A27F7">
        <w:rPr>
          <w:rFonts w:ascii="Titillium" w:eastAsia="Times New Roman" w:hAnsi="Titillium" w:cs="Times New Roman"/>
          <w:color w:val="auto"/>
        </w:rPr>
        <w:t xml:space="preserve"> </w:t>
      </w:r>
      <w:r w:rsidR="002426A1" w:rsidRPr="007A27F7">
        <w:rPr>
          <w:rFonts w:ascii="Titillium" w:eastAsia="Times New Roman" w:hAnsi="Titillium" w:cs="Times New Roman"/>
          <w:color w:val="auto"/>
        </w:rPr>
        <w:t>apod.</w:t>
      </w:r>
    </w:p>
    <w:p w14:paraId="32E1A8F5" w14:textId="164B4521" w:rsidR="00154941" w:rsidRPr="007A27F7" w:rsidRDefault="00E2485A" w:rsidP="00154941">
      <w:pPr>
        <w:spacing w:after="120"/>
        <w:jc w:val="both"/>
        <w:rPr>
          <w:rFonts w:ascii="Titillium" w:eastAsia="Times New Roman" w:hAnsi="Titillium" w:cs="Times New Roman"/>
          <w:i/>
          <w:color w:val="auto"/>
        </w:rPr>
      </w:pPr>
      <w:r w:rsidRPr="007A27F7">
        <w:rPr>
          <w:rFonts w:ascii="Courier New" w:eastAsia="Times New Roman" w:hAnsi="Courier New" w:cs="Courier New"/>
          <w:color w:val="auto"/>
        </w:rPr>
        <w:t>□</w:t>
      </w:r>
      <w:r w:rsidRPr="007A27F7">
        <w:rPr>
          <w:rFonts w:ascii="Titillium" w:eastAsia="Times New Roman" w:hAnsi="Titillium" w:cs="Times New Roman"/>
          <w:color w:val="auto"/>
        </w:rPr>
        <w:t xml:space="preserve"> Pomoc při údržbě</w:t>
      </w:r>
      <w:r w:rsidR="00154941" w:rsidRPr="007A27F7">
        <w:rPr>
          <w:rFonts w:ascii="Titillium" w:eastAsia="Times New Roman" w:hAnsi="Titillium" w:cs="Times New Roman"/>
          <w:color w:val="auto"/>
        </w:rPr>
        <w:t xml:space="preserve"> zeleně a</w:t>
      </w:r>
      <w:r w:rsidRPr="007A27F7">
        <w:rPr>
          <w:rFonts w:ascii="Titillium" w:eastAsia="Times New Roman" w:hAnsi="Titillium" w:cs="Times New Roman"/>
          <w:color w:val="auto"/>
        </w:rPr>
        <w:t xml:space="preserve"> zahrádek v</w:t>
      </w:r>
      <w:r w:rsidRPr="007A27F7">
        <w:rPr>
          <w:rFonts w:ascii="Calibri" w:eastAsia="Times New Roman" w:hAnsi="Calibri" w:cs="Calibri"/>
          <w:color w:val="auto"/>
        </w:rPr>
        <w:t> </w:t>
      </w:r>
      <w:r w:rsidRPr="007A27F7">
        <w:rPr>
          <w:rFonts w:ascii="Titillium" w:eastAsia="Times New Roman" w:hAnsi="Titillium" w:cs="Times New Roman"/>
          <w:color w:val="auto"/>
        </w:rPr>
        <w:t>are</w:t>
      </w:r>
      <w:r w:rsidRPr="007A27F7">
        <w:rPr>
          <w:rFonts w:ascii="Titillium" w:eastAsia="Times New Roman" w:hAnsi="Titillium" w:cs="Titillium"/>
          <w:color w:val="auto"/>
        </w:rPr>
        <w:t>á</w:t>
      </w:r>
      <w:r w:rsidRPr="007A27F7">
        <w:rPr>
          <w:rFonts w:ascii="Titillium" w:eastAsia="Times New Roman" w:hAnsi="Titillium" w:cs="Times New Roman"/>
          <w:color w:val="auto"/>
        </w:rPr>
        <w:t xml:space="preserve">lech </w:t>
      </w:r>
      <w:r w:rsidR="00876190" w:rsidRPr="007A27F7">
        <w:rPr>
          <w:rFonts w:ascii="Titillium" w:eastAsia="Times New Roman" w:hAnsi="Titillium" w:cs="Times New Roman"/>
          <w:color w:val="auto"/>
        </w:rPr>
        <w:t>MPV</w:t>
      </w:r>
      <w:r w:rsidR="00D126AE" w:rsidRPr="007A27F7">
        <w:rPr>
          <w:rFonts w:ascii="Titillium" w:eastAsia="Times New Roman" w:hAnsi="Titillium" w:cs="Times New Roman"/>
          <w:color w:val="auto"/>
        </w:rPr>
        <w:t xml:space="preserve"> </w:t>
      </w:r>
      <w:r w:rsidR="00154941" w:rsidRPr="007A27F7">
        <w:rPr>
          <w:rFonts w:ascii="Titillium" w:eastAsia="Times New Roman" w:hAnsi="Titillium" w:cs="Times New Roman"/>
          <w:color w:val="auto"/>
        </w:rPr>
        <w:t xml:space="preserve">- např. sečení, vyhrabávání trávy, </w:t>
      </w:r>
      <w:r w:rsidR="00C23ADF" w:rsidRPr="007A27F7">
        <w:rPr>
          <w:rFonts w:ascii="Titillium" w:eastAsia="Times New Roman" w:hAnsi="Titillium" w:cs="Times New Roman"/>
          <w:color w:val="auto"/>
        </w:rPr>
        <w:br/>
      </w:r>
      <w:r w:rsidR="00154941" w:rsidRPr="007A27F7">
        <w:rPr>
          <w:rFonts w:ascii="Titillium" w:eastAsia="Times New Roman" w:hAnsi="Titillium" w:cs="Times New Roman"/>
          <w:color w:val="auto"/>
        </w:rPr>
        <w:t xml:space="preserve">hrabání listí </w:t>
      </w:r>
      <w:r w:rsidR="002426A1" w:rsidRPr="007A27F7">
        <w:rPr>
          <w:rFonts w:ascii="Titillium" w:eastAsia="Times New Roman" w:hAnsi="Titillium" w:cs="Times New Roman"/>
          <w:color w:val="auto"/>
        </w:rPr>
        <w:t>apod.</w:t>
      </w:r>
    </w:p>
    <w:p w14:paraId="3CAB8041" w14:textId="3758AE3B" w:rsidR="00D9157D" w:rsidRPr="007A27F7" w:rsidRDefault="00A062BE" w:rsidP="00D126AE">
      <w:pPr>
        <w:spacing w:after="120"/>
        <w:jc w:val="both"/>
        <w:rPr>
          <w:rFonts w:ascii="Titillium" w:eastAsia="Times New Roman" w:hAnsi="Titillium" w:cs="Times New Roman"/>
          <w:i/>
          <w:color w:val="auto"/>
        </w:rPr>
      </w:pPr>
      <w:r w:rsidRPr="007A27F7">
        <w:rPr>
          <w:rFonts w:ascii="Courier New" w:eastAsia="Times New Roman" w:hAnsi="Courier New" w:cs="Courier New"/>
          <w:color w:val="auto"/>
        </w:rPr>
        <w:t>□</w:t>
      </w:r>
      <w:r w:rsidRPr="007A27F7">
        <w:rPr>
          <w:rFonts w:ascii="Titillium" w:eastAsia="Times New Roman" w:hAnsi="Titillium" w:cs="Times New Roman"/>
          <w:color w:val="auto"/>
        </w:rPr>
        <w:t xml:space="preserve"> Pomoc p</w:t>
      </w:r>
      <w:r w:rsidRPr="007A27F7">
        <w:rPr>
          <w:rFonts w:ascii="Titillium" w:eastAsia="Times New Roman" w:hAnsi="Titillium" w:cs="Titillium"/>
          <w:color w:val="auto"/>
        </w:rPr>
        <w:t>ř</w:t>
      </w:r>
      <w:r w:rsidRPr="007A27F7">
        <w:rPr>
          <w:rFonts w:ascii="Titillium" w:eastAsia="Times New Roman" w:hAnsi="Titillium" w:cs="Times New Roman"/>
          <w:color w:val="auto"/>
        </w:rPr>
        <w:t>i z</w:t>
      </w:r>
      <w:r w:rsidRPr="007A27F7">
        <w:rPr>
          <w:rFonts w:ascii="Titillium" w:eastAsia="Times New Roman" w:hAnsi="Titillium" w:cs="Titillium"/>
          <w:color w:val="auto"/>
        </w:rPr>
        <w:t>á</w:t>
      </w:r>
      <w:r w:rsidRPr="007A27F7">
        <w:rPr>
          <w:rFonts w:ascii="Titillium" w:eastAsia="Times New Roman" w:hAnsi="Titillium" w:cs="Times New Roman"/>
          <w:color w:val="auto"/>
        </w:rPr>
        <w:t>kladn</w:t>
      </w:r>
      <w:r w:rsidRPr="007A27F7">
        <w:rPr>
          <w:rFonts w:ascii="Titillium" w:eastAsia="Times New Roman" w:hAnsi="Titillium" w:cs="Titillium"/>
          <w:color w:val="auto"/>
        </w:rPr>
        <w:t>í</w:t>
      </w:r>
      <w:r w:rsidRPr="007A27F7">
        <w:rPr>
          <w:rFonts w:ascii="Titillium" w:eastAsia="Times New Roman" w:hAnsi="Titillium" w:cs="Times New Roman"/>
          <w:color w:val="auto"/>
        </w:rPr>
        <w:t xml:space="preserve"> </w:t>
      </w:r>
      <w:r w:rsidRPr="007A27F7">
        <w:rPr>
          <w:rFonts w:ascii="Titillium" w:eastAsia="Times New Roman" w:hAnsi="Titillium" w:cs="Titillium"/>
          <w:color w:val="auto"/>
        </w:rPr>
        <w:t>ú</w:t>
      </w:r>
      <w:r w:rsidRPr="007A27F7">
        <w:rPr>
          <w:rFonts w:ascii="Titillium" w:eastAsia="Times New Roman" w:hAnsi="Titillium" w:cs="Times New Roman"/>
          <w:color w:val="auto"/>
        </w:rPr>
        <w:t>dr</w:t>
      </w:r>
      <w:r w:rsidRPr="007A27F7">
        <w:rPr>
          <w:rFonts w:ascii="Titillium" w:eastAsia="Times New Roman" w:hAnsi="Titillium" w:cs="Titillium"/>
          <w:color w:val="auto"/>
        </w:rPr>
        <w:t>ž</w:t>
      </w:r>
      <w:r w:rsidRPr="007A27F7">
        <w:rPr>
          <w:rFonts w:ascii="Titillium" w:eastAsia="Times New Roman" w:hAnsi="Titillium" w:cs="Times New Roman"/>
          <w:color w:val="auto"/>
        </w:rPr>
        <w:t>b</w:t>
      </w:r>
      <w:r w:rsidRPr="007A27F7">
        <w:rPr>
          <w:rFonts w:ascii="Titillium" w:eastAsia="Times New Roman" w:hAnsi="Titillium" w:cs="Titillium"/>
          <w:color w:val="auto"/>
        </w:rPr>
        <w:t>ě</w:t>
      </w:r>
      <w:r w:rsidRPr="007A27F7">
        <w:rPr>
          <w:rFonts w:ascii="Titillium" w:eastAsia="Times New Roman" w:hAnsi="Titillium" w:cs="Times New Roman"/>
          <w:color w:val="auto"/>
        </w:rPr>
        <w:t xml:space="preserve"> objekt</w:t>
      </w:r>
      <w:r w:rsidRPr="007A27F7">
        <w:rPr>
          <w:rFonts w:ascii="Titillium" w:eastAsia="Times New Roman" w:hAnsi="Titillium" w:cs="Titillium"/>
          <w:color w:val="auto"/>
        </w:rPr>
        <w:t>ů</w:t>
      </w:r>
      <w:r w:rsidR="004D420E" w:rsidRPr="007A27F7">
        <w:rPr>
          <w:rFonts w:ascii="Titillium" w:eastAsia="Times New Roman" w:hAnsi="Titillium" w:cs="Times New Roman"/>
          <w:color w:val="auto"/>
        </w:rPr>
        <w:t xml:space="preserve"> – např. </w:t>
      </w:r>
      <w:r w:rsidRPr="007A27F7">
        <w:rPr>
          <w:rFonts w:ascii="Titillium" w:eastAsia="Times New Roman" w:hAnsi="Titillium" w:cs="Times New Roman"/>
          <w:color w:val="auto"/>
        </w:rPr>
        <w:t>nátěry, oprava oplocení apod.</w:t>
      </w:r>
      <w:r w:rsidR="00D126AE" w:rsidRPr="007A27F7">
        <w:rPr>
          <w:rFonts w:ascii="Titillium" w:eastAsia="Times New Roman" w:hAnsi="Titillium" w:cs="Times New Roman"/>
          <w:color w:val="auto"/>
        </w:rPr>
        <w:t xml:space="preserve"> </w:t>
      </w:r>
    </w:p>
    <w:p w14:paraId="1A641D26" w14:textId="7714C006" w:rsidR="009923EC" w:rsidRPr="007A27F7" w:rsidRDefault="009923EC" w:rsidP="009923EC">
      <w:pPr>
        <w:spacing w:after="120"/>
        <w:jc w:val="both"/>
        <w:rPr>
          <w:rFonts w:ascii="Titillium" w:eastAsia="Times New Roman" w:hAnsi="Titillium" w:cs="Times New Roman"/>
          <w:i/>
          <w:color w:val="auto"/>
        </w:rPr>
      </w:pPr>
      <w:r w:rsidRPr="007A27F7">
        <w:rPr>
          <w:rFonts w:ascii="Courier New" w:eastAsia="Times New Roman" w:hAnsi="Courier New" w:cs="Courier New"/>
          <w:color w:val="auto"/>
        </w:rPr>
        <w:t>□</w:t>
      </w:r>
      <w:r w:rsidRPr="007A27F7">
        <w:rPr>
          <w:rFonts w:ascii="Titillium" w:eastAsia="Times New Roman" w:hAnsi="Titillium" w:cs="Times New Roman"/>
          <w:color w:val="auto"/>
        </w:rPr>
        <w:t xml:space="preserve"> Pomoc p</w:t>
      </w:r>
      <w:r w:rsidRPr="007A27F7">
        <w:rPr>
          <w:rFonts w:ascii="Titillium" w:eastAsia="Times New Roman" w:hAnsi="Titillium" w:cs="Titillium"/>
          <w:color w:val="auto"/>
        </w:rPr>
        <w:t>ř</w:t>
      </w:r>
      <w:r w:rsidRPr="007A27F7">
        <w:rPr>
          <w:rFonts w:ascii="Titillium" w:eastAsia="Times New Roman" w:hAnsi="Titillium" w:cs="Times New Roman"/>
          <w:color w:val="auto"/>
        </w:rPr>
        <w:t>i tisk</w:t>
      </w:r>
      <w:r w:rsidR="004D420E" w:rsidRPr="007A27F7">
        <w:rPr>
          <w:rFonts w:ascii="Titillium" w:eastAsia="Times New Roman" w:hAnsi="Titillium" w:cs="Times New Roman"/>
          <w:color w:val="auto"/>
        </w:rPr>
        <w:t>u</w:t>
      </w:r>
      <w:r w:rsidRPr="007A27F7">
        <w:rPr>
          <w:rFonts w:ascii="Titillium" w:eastAsia="Times New Roman" w:hAnsi="Titillium" w:cs="Times New Roman"/>
          <w:color w:val="auto"/>
        </w:rPr>
        <w:t>, kopírování</w:t>
      </w:r>
      <w:r w:rsidR="004D420E" w:rsidRPr="007A27F7">
        <w:rPr>
          <w:rFonts w:ascii="Titillium" w:eastAsia="Times New Roman" w:hAnsi="Titillium" w:cs="Times New Roman"/>
          <w:color w:val="auto"/>
        </w:rPr>
        <w:t xml:space="preserve"> a dalším zpracování</w:t>
      </w:r>
      <w:r w:rsidRPr="007A27F7">
        <w:rPr>
          <w:rFonts w:ascii="Titillium" w:eastAsia="Times New Roman" w:hAnsi="Titillium" w:cs="Times New Roman"/>
          <w:color w:val="auto"/>
        </w:rPr>
        <w:t xml:space="preserve"> propagační</w:t>
      </w:r>
      <w:r w:rsidR="004D420E" w:rsidRPr="007A27F7">
        <w:rPr>
          <w:rFonts w:ascii="Titillium" w:eastAsia="Times New Roman" w:hAnsi="Titillium" w:cs="Times New Roman"/>
          <w:color w:val="auto"/>
        </w:rPr>
        <w:t>ch</w:t>
      </w:r>
      <w:r w:rsidRPr="007A27F7">
        <w:rPr>
          <w:rFonts w:ascii="Titillium" w:eastAsia="Times New Roman" w:hAnsi="Titillium" w:cs="Times New Roman"/>
          <w:color w:val="auto"/>
        </w:rPr>
        <w:t xml:space="preserve"> a edukační</w:t>
      </w:r>
      <w:r w:rsidR="004D420E" w:rsidRPr="007A27F7">
        <w:rPr>
          <w:rFonts w:ascii="Titillium" w:eastAsia="Times New Roman" w:hAnsi="Titillium" w:cs="Times New Roman"/>
          <w:color w:val="auto"/>
        </w:rPr>
        <w:t>ch</w:t>
      </w:r>
      <w:r w:rsidRPr="007A27F7">
        <w:rPr>
          <w:rFonts w:ascii="Titillium" w:eastAsia="Times New Roman" w:hAnsi="Titillium" w:cs="Times New Roman"/>
          <w:color w:val="auto"/>
        </w:rPr>
        <w:t xml:space="preserve"> materiál</w:t>
      </w:r>
      <w:r w:rsidR="005E5152" w:rsidRPr="007A27F7">
        <w:rPr>
          <w:rFonts w:ascii="Titillium" w:eastAsia="Times New Roman" w:hAnsi="Titillium" w:cs="Times New Roman"/>
          <w:color w:val="auto"/>
        </w:rPr>
        <w:t>ů</w:t>
      </w:r>
      <w:r w:rsidRPr="007A27F7">
        <w:rPr>
          <w:rFonts w:ascii="Titillium" w:eastAsia="Times New Roman" w:hAnsi="Titillium" w:cs="Times New Roman"/>
          <w:color w:val="auto"/>
        </w:rPr>
        <w:t xml:space="preserve"> </w:t>
      </w:r>
    </w:p>
    <w:p w14:paraId="0DBF04FD" w14:textId="5200EDD1" w:rsidR="00440324" w:rsidRPr="007A27F7" w:rsidRDefault="00440324" w:rsidP="00440324">
      <w:pPr>
        <w:spacing w:after="120"/>
        <w:jc w:val="both"/>
        <w:rPr>
          <w:rFonts w:ascii="Titillium" w:eastAsia="Times New Roman" w:hAnsi="Titillium" w:cs="Times New Roman"/>
          <w:i/>
          <w:color w:val="E226D5"/>
        </w:rPr>
      </w:pPr>
      <w:r w:rsidRPr="007A27F7">
        <w:rPr>
          <w:rFonts w:ascii="Courier New" w:eastAsia="Times New Roman" w:hAnsi="Courier New" w:cs="Courier New"/>
          <w:color w:val="auto"/>
        </w:rPr>
        <w:t>□</w:t>
      </w:r>
      <w:r w:rsidRPr="007A27F7">
        <w:rPr>
          <w:rFonts w:ascii="Titillium" w:eastAsia="Times New Roman" w:hAnsi="Titillium" w:cs="Times New Roman"/>
          <w:color w:val="auto"/>
        </w:rPr>
        <w:t xml:space="preserve"> </w:t>
      </w:r>
      <w:r w:rsidRPr="007A27F7">
        <w:rPr>
          <w:rFonts w:ascii="Titillium" w:hAnsi="Titillium" w:cs="Times New Roman"/>
          <w:color w:val="auto"/>
        </w:rPr>
        <w:t xml:space="preserve">Průvodcovská služba, </w:t>
      </w:r>
      <w:r w:rsidR="005A559B" w:rsidRPr="007A27F7">
        <w:rPr>
          <w:rFonts w:ascii="Titillium" w:hAnsi="Titillium" w:cs="Times New Roman"/>
          <w:color w:val="auto"/>
        </w:rPr>
        <w:t xml:space="preserve">cizojazyčný výklad, </w:t>
      </w:r>
      <w:r w:rsidRPr="007A27F7">
        <w:rPr>
          <w:rFonts w:ascii="Titillium" w:hAnsi="Titillium" w:cs="Times New Roman"/>
          <w:color w:val="auto"/>
        </w:rPr>
        <w:t>specializované výklady během sez</w:t>
      </w:r>
      <w:r w:rsidR="00D967EC" w:rsidRPr="007A27F7">
        <w:rPr>
          <w:rFonts w:ascii="Titillium" w:hAnsi="Titillium" w:cs="Times New Roman"/>
          <w:color w:val="auto"/>
        </w:rPr>
        <w:t>ó</w:t>
      </w:r>
      <w:r w:rsidRPr="007A27F7">
        <w:rPr>
          <w:rFonts w:ascii="Titillium" w:hAnsi="Titillium" w:cs="Times New Roman"/>
          <w:color w:val="auto"/>
        </w:rPr>
        <w:t>ny na základě zvláštních znalostí dotyčných dobrovolník</w:t>
      </w:r>
      <w:r w:rsidR="00F611BB" w:rsidRPr="007A27F7">
        <w:rPr>
          <w:rFonts w:ascii="Titillium" w:hAnsi="Titillium" w:cs="Times New Roman"/>
          <w:color w:val="auto"/>
        </w:rPr>
        <w:t xml:space="preserve">ů </w:t>
      </w:r>
      <w:r w:rsidR="00033ADA" w:rsidRPr="007A27F7">
        <w:rPr>
          <w:rFonts w:ascii="Titillium" w:hAnsi="Titillium" w:cs="Times New Roman"/>
          <w:color w:val="auto"/>
        </w:rPr>
        <w:t>(doprava na Veselý Kopec</w:t>
      </w:r>
      <w:r w:rsidR="005E5152" w:rsidRPr="007A27F7">
        <w:rPr>
          <w:rFonts w:ascii="Titillium" w:hAnsi="Titillium" w:cs="Times New Roman"/>
          <w:color w:val="auto"/>
        </w:rPr>
        <w:t xml:space="preserve"> a do Svobodných </w:t>
      </w:r>
      <w:r w:rsidR="00C23ADF" w:rsidRPr="007A27F7">
        <w:rPr>
          <w:rFonts w:ascii="Titillium" w:hAnsi="Titillium" w:cs="Times New Roman"/>
          <w:color w:val="auto"/>
        </w:rPr>
        <w:br/>
      </w:r>
      <w:r w:rsidR="005E5152" w:rsidRPr="007A27F7">
        <w:rPr>
          <w:rFonts w:ascii="Titillium" w:hAnsi="Titillium" w:cs="Times New Roman"/>
          <w:color w:val="auto"/>
        </w:rPr>
        <w:t>Hamrů</w:t>
      </w:r>
      <w:r w:rsidR="00876190" w:rsidRPr="007A27F7">
        <w:rPr>
          <w:rFonts w:ascii="Titillium" w:hAnsi="Titillium" w:cs="Times New Roman"/>
          <w:color w:val="auto"/>
        </w:rPr>
        <w:t xml:space="preserve"> je</w:t>
      </w:r>
      <w:r w:rsidR="00033ADA" w:rsidRPr="007A27F7">
        <w:rPr>
          <w:rFonts w:ascii="Titillium" w:hAnsi="Titillium" w:cs="Times New Roman"/>
          <w:color w:val="auto"/>
        </w:rPr>
        <w:t xml:space="preserve"> zajištěna</w:t>
      </w:r>
      <w:r w:rsidR="00876190" w:rsidRPr="007A27F7">
        <w:rPr>
          <w:rFonts w:ascii="Titillium" w:hAnsi="Titillium" w:cs="Times New Roman"/>
          <w:color w:val="auto"/>
        </w:rPr>
        <w:t xml:space="preserve"> z Hlinska</w:t>
      </w:r>
      <w:r w:rsidR="00033ADA" w:rsidRPr="007A27F7">
        <w:rPr>
          <w:rFonts w:ascii="Titillium" w:hAnsi="Titillium" w:cs="Times New Roman"/>
          <w:color w:val="auto"/>
        </w:rPr>
        <w:t>)</w:t>
      </w:r>
    </w:p>
    <w:p w14:paraId="71BB1071" w14:textId="136F6977" w:rsidR="00D9157D" w:rsidRPr="008D07D7" w:rsidRDefault="00D9157D" w:rsidP="008D07D7">
      <w:pPr>
        <w:spacing w:after="240"/>
        <w:jc w:val="both"/>
        <w:rPr>
          <w:rFonts w:ascii="Titillium" w:eastAsia="Times New Roman" w:hAnsi="Titillium" w:cs="Times New Roman"/>
          <w:b/>
          <w:color w:val="C00000"/>
          <w:u w:val="single"/>
        </w:rPr>
      </w:pPr>
      <w:r w:rsidRPr="007A27F7">
        <w:rPr>
          <w:rFonts w:ascii="Titillium" w:eastAsia="Times New Roman" w:hAnsi="Titillium" w:cs="Times New Roman"/>
          <w:b/>
          <w:color w:val="C00000"/>
        </w:rPr>
        <w:br/>
      </w:r>
      <w:r w:rsidR="002426A1" w:rsidRPr="007A27F7">
        <w:rPr>
          <w:rFonts w:ascii="Titillium" w:hAnsi="Titillium" w:cs="Times New Roman"/>
          <w:b/>
          <w:color w:val="C00000"/>
        </w:rPr>
        <w:t>Oddělení odborné činnosti:</w:t>
      </w:r>
      <w:r w:rsidRPr="007A27F7">
        <w:rPr>
          <w:rFonts w:ascii="Titillium" w:eastAsia="Times New Roman" w:hAnsi="Titillium" w:cs="Times New Roman"/>
          <w:b/>
          <w:color w:val="E226D5"/>
          <w:u w:val="single"/>
        </w:rPr>
        <w:t xml:space="preserve"> </w:t>
      </w:r>
    </w:p>
    <w:p w14:paraId="030928B9" w14:textId="4B2C5B7A" w:rsidR="00C23ADF" w:rsidRPr="007A27F7" w:rsidRDefault="00D9157D" w:rsidP="00D9157D">
      <w:pPr>
        <w:spacing w:after="120"/>
        <w:jc w:val="both"/>
        <w:rPr>
          <w:rFonts w:ascii="Titillium" w:eastAsia="Times New Roman" w:hAnsi="Titillium" w:cs="Times New Roman"/>
        </w:rPr>
      </w:pPr>
      <w:r w:rsidRPr="007A27F7">
        <w:rPr>
          <w:rFonts w:ascii="Courier New" w:eastAsia="Times New Roman" w:hAnsi="Courier New" w:cs="Courier New"/>
        </w:rPr>
        <w:t>□</w:t>
      </w:r>
      <w:r w:rsidRPr="007A27F7">
        <w:rPr>
          <w:rFonts w:ascii="Titillium" w:eastAsia="Times New Roman" w:hAnsi="Titillium" w:cs="Times New Roman"/>
        </w:rPr>
        <w:t xml:space="preserve"> </w:t>
      </w:r>
      <w:r w:rsidR="00C23ADF" w:rsidRPr="007A27F7">
        <w:rPr>
          <w:rFonts w:ascii="Titillium" w:eastAsia="Times New Roman" w:hAnsi="Titillium" w:cs="Times New Roman"/>
        </w:rPr>
        <w:t>Výpomoc se s</w:t>
      </w:r>
      <w:r w:rsidRPr="007A27F7">
        <w:rPr>
          <w:rFonts w:ascii="Titillium" w:hAnsi="Titillium" w:cs="Times New Roman"/>
        </w:rPr>
        <w:t>těhování</w:t>
      </w:r>
      <w:r w:rsidR="00C23ADF" w:rsidRPr="007A27F7">
        <w:rPr>
          <w:rFonts w:ascii="Titillium" w:hAnsi="Titillium" w:cs="Times New Roman"/>
        </w:rPr>
        <w:t>m</w:t>
      </w:r>
      <w:r w:rsidRPr="007A27F7">
        <w:rPr>
          <w:rFonts w:ascii="Titillium" w:hAnsi="Titillium" w:cs="Times New Roman"/>
        </w:rPr>
        <w:t xml:space="preserve"> sbírek v</w:t>
      </w:r>
      <w:r w:rsidRPr="007A27F7">
        <w:rPr>
          <w:rFonts w:ascii="Calibri" w:hAnsi="Calibri" w:cs="Calibri"/>
        </w:rPr>
        <w:t> </w:t>
      </w:r>
      <w:r w:rsidRPr="007A27F7">
        <w:rPr>
          <w:rFonts w:ascii="Titillium" w:hAnsi="Titillium" w:cs="Times New Roman"/>
        </w:rPr>
        <w:t>r</w:t>
      </w:r>
      <w:r w:rsidRPr="007A27F7">
        <w:rPr>
          <w:rFonts w:ascii="Titillium" w:hAnsi="Titillium" w:cs="Titillium"/>
        </w:rPr>
        <w:t>á</w:t>
      </w:r>
      <w:r w:rsidRPr="007A27F7">
        <w:rPr>
          <w:rFonts w:ascii="Titillium" w:hAnsi="Titillium" w:cs="Times New Roman"/>
        </w:rPr>
        <w:t>mci MPV</w:t>
      </w:r>
    </w:p>
    <w:p w14:paraId="7E0FFBD1" w14:textId="145B0630" w:rsidR="00D9157D" w:rsidRPr="007A27F7" w:rsidRDefault="00D9157D" w:rsidP="00D9157D">
      <w:pPr>
        <w:spacing w:after="120"/>
        <w:jc w:val="both"/>
        <w:rPr>
          <w:rFonts w:ascii="Titillium" w:hAnsi="Titillium" w:cs="Times New Roman"/>
          <w:color w:val="FF0000"/>
        </w:rPr>
      </w:pPr>
      <w:r w:rsidRPr="007A27F7">
        <w:rPr>
          <w:rFonts w:ascii="Courier New" w:eastAsia="Times New Roman" w:hAnsi="Courier New" w:cs="Courier New"/>
        </w:rPr>
        <w:t>□</w:t>
      </w:r>
      <w:r w:rsidRPr="007A27F7">
        <w:rPr>
          <w:rFonts w:ascii="Titillium" w:eastAsia="Times New Roman" w:hAnsi="Titillium" w:cs="Times New Roman"/>
        </w:rPr>
        <w:t xml:space="preserve"> </w:t>
      </w:r>
      <w:r w:rsidRPr="007A27F7">
        <w:rPr>
          <w:rFonts w:ascii="Titillium" w:hAnsi="Titillium" w:cs="Times New Roman"/>
        </w:rPr>
        <w:t xml:space="preserve">Základní očista sbírkových </w:t>
      </w:r>
      <w:r w:rsidRPr="007A27F7">
        <w:rPr>
          <w:rFonts w:ascii="Titillium" w:hAnsi="Titillium" w:cs="Times New Roman"/>
          <w:color w:val="auto"/>
        </w:rPr>
        <w:t>předmětů v expozicích</w:t>
      </w:r>
    </w:p>
    <w:p w14:paraId="463C70CB" w14:textId="77777777" w:rsidR="00D9157D" w:rsidRPr="007A27F7" w:rsidRDefault="00D9157D" w:rsidP="00D9157D">
      <w:pPr>
        <w:spacing w:after="120"/>
        <w:jc w:val="both"/>
        <w:rPr>
          <w:rFonts w:ascii="Titillium" w:eastAsia="Times New Roman" w:hAnsi="Titillium" w:cs="Times New Roman"/>
        </w:rPr>
      </w:pPr>
      <w:r w:rsidRPr="007A27F7">
        <w:rPr>
          <w:rFonts w:ascii="Courier New" w:eastAsia="Times New Roman" w:hAnsi="Courier New" w:cs="Courier New"/>
        </w:rPr>
        <w:t>□</w:t>
      </w:r>
      <w:r w:rsidRPr="007A27F7">
        <w:rPr>
          <w:rFonts w:ascii="Titillium" w:eastAsia="Times New Roman" w:hAnsi="Titillium" w:cs="Times New Roman"/>
        </w:rPr>
        <w:t xml:space="preserve"> Digitalizace </w:t>
      </w:r>
      <w:r w:rsidRPr="007A27F7">
        <w:rPr>
          <w:rFonts w:ascii="Titillium" w:eastAsia="Times New Roman" w:hAnsi="Titillium" w:cs="Times New Roman"/>
          <w:color w:val="auto"/>
        </w:rPr>
        <w:t xml:space="preserve">sbírek </w:t>
      </w:r>
      <w:r w:rsidR="00F611BB" w:rsidRPr="007A27F7">
        <w:rPr>
          <w:rFonts w:ascii="Titillium" w:eastAsia="Times New Roman" w:hAnsi="Titillium" w:cs="Times New Roman"/>
          <w:color w:val="auto"/>
        </w:rPr>
        <w:t>a fotoarchivu</w:t>
      </w:r>
    </w:p>
    <w:p w14:paraId="17BFFCEE" w14:textId="77777777" w:rsidR="00D9157D" w:rsidRPr="007A27F7" w:rsidRDefault="00D9157D" w:rsidP="00D9157D">
      <w:pPr>
        <w:spacing w:after="120"/>
        <w:jc w:val="both"/>
        <w:rPr>
          <w:rFonts w:ascii="Titillium" w:hAnsi="Titillium" w:cs="Times New Roman"/>
        </w:rPr>
      </w:pPr>
      <w:r w:rsidRPr="007A27F7">
        <w:rPr>
          <w:rFonts w:ascii="Courier New" w:eastAsia="Times New Roman" w:hAnsi="Courier New" w:cs="Courier New"/>
        </w:rPr>
        <w:t>□</w:t>
      </w:r>
      <w:r w:rsidRPr="007A27F7">
        <w:rPr>
          <w:rFonts w:ascii="Titillium" w:eastAsia="Times New Roman" w:hAnsi="Titillium" w:cs="Times New Roman"/>
        </w:rPr>
        <w:t xml:space="preserve"> </w:t>
      </w:r>
      <w:r w:rsidRPr="007A27F7">
        <w:rPr>
          <w:rFonts w:ascii="Titillium" w:hAnsi="Titillium" w:cs="Times New Roman"/>
        </w:rPr>
        <w:t xml:space="preserve">Výpomoc při organizaci akcí, např. konference, workshopy </w:t>
      </w:r>
    </w:p>
    <w:p w14:paraId="5CBFB5C7" w14:textId="771B419E" w:rsidR="00154941" w:rsidRPr="007A27F7" w:rsidRDefault="00D9157D" w:rsidP="00D9157D">
      <w:pPr>
        <w:spacing w:after="120"/>
        <w:jc w:val="both"/>
        <w:rPr>
          <w:rFonts w:ascii="Titillium" w:eastAsia="Times New Roman" w:hAnsi="Titillium" w:cs="Times New Roman"/>
          <w:i/>
          <w:color w:val="E226D5"/>
        </w:rPr>
      </w:pPr>
      <w:r w:rsidRPr="007A27F7">
        <w:rPr>
          <w:rFonts w:ascii="Courier New" w:eastAsia="Times New Roman" w:hAnsi="Courier New" w:cs="Courier New"/>
        </w:rPr>
        <w:t>□</w:t>
      </w:r>
      <w:r w:rsidRPr="007A27F7">
        <w:rPr>
          <w:rFonts w:ascii="Titillium" w:eastAsia="Times New Roman" w:hAnsi="Titillium" w:cs="Times New Roman"/>
        </w:rPr>
        <w:t xml:space="preserve"> Spolupráce na výzkumných úkolech formou rozhovorů</w:t>
      </w:r>
      <w:r w:rsidR="003E1660" w:rsidRPr="007A27F7">
        <w:rPr>
          <w:rFonts w:ascii="Titillium" w:eastAsia="Times New Roman" w:hAnsi="Titillium" w:cs="Times New Roman"/>
        </w:rPr>
        <w:t xml:space="preserve"> s</w:t>
      </w:r>
      <w:r w:rsidR="003E1660" w:rsidRPr="007A27F7">
        <w:rPr>
          <w:rFonts w:ascii="Calibri" w:eastAsia="Times New Roman" w:hAnsi="Calibri" w:cs="Calibri"/>
        </w:rPr>
        <w:t> </w:t>
      </w:r>
      <w:r w:rsidR="003E1660" w:rsidRPr="007A27F7">
        <w:rPr>
          <w:rFonts w:ascii="Titillium" w:eastAsia="Times New Roman" w:hAnsi="Titillium" w:cs="Times New Roman"/>
        </w:rPr>
        <w:t>pam</w:t>
      </w:r>
      <w:r w:rsidR="003E1660" w:rsidRPr="007A27F7">
        <w:rPr>
          <w:rFonts w:ascii="Titillium" w:eastAsia="Times New Roman" w:hAnsi="Titillium" w:cs="Titillium"/>
        </w:rPr>
        <w:t>ě</w:t>
      </w:r>
      <w:r w:rsidR="003E1660" w:rsidRPr="007A27F7">
        <w:rPr>
          <w:rFonts w:ascii="Titillium" w:eastAsia="Times New Roman" w:hAnsi="Titillium" w:cs="Times New Roman"/>
        </w:rPr>
        <w:t>tn</w:t>
      </w:r>
      <w:r w:rsidR="003E1660" w:rsidRPr="007A27F7">
        <w:rPr>
          <w:rFonts w:ascii="Titillium" w:eastAsia="Times New Roman" w:hAnsi="Titillium" w:cs="Titillium"/>
        </w:rPr>
        <w:t>í</w:t>
      </w:r>
      <w:r w:rsidR="003E1660" w:rsidRPr="007A27F7">
        <w:rPr>
          <w:rFonts w:ascii="Titillium" w:eastAsia="Times New Roman" w:hAnsi="Titillium" w:cs="Times New Roman"/>
        </w:rPr>
        <w:t>ky</w:t>
      </w:r>
      <w:r w:rsidRPr="007A27F7">
        <w:rPr>
          <w:rFonts w:ascii="Titillium" w:eastAsia="Times New Roman" w:hAnsi="Titillium" w:cs="Times New Roman"/>
        </w:rPr>
        <w:t xml:space="preserve"> nebo formou průzkumu </w:t>
      </w:r>
      <w:r w:rsidR="00C23ADF" w:rsidRPr="007A27F7">
        <w:rPr>
          <w:rFonts w:ascii="Titillium" w:eastAsia="Times New Roman" w:hAnsi="Titillium" w:cs="Times New Roman"/>
        </w:rPr>
        <w:br/>
      </w:r>
      <w:r w:rsidRPr="007A27F7">
        <w:rPr>
          <w:rFonts w:ascii="Titillium" w:eastAsia="Times New Roman" w:hAnsi="Titillium" w:cs="Times New Roman"/>
        </w:rPr>
        <w:t>archiválií</w:t>
      </w:r>
      <w:r w:rsidRPr="007A27F7">
        <w:rPr>
          <w:rFonts w:ascii="Titillium" w:eastAsia="Times New Roman" w:hAnsi="Titillium" w:cs="Times New Roman"/>
          <w:i/>
        </w:rPr>
        <w:t xml:space="preserve"> </w:t>
      </w:r>
    </w:p>
    <w:p w14:paraId="360F79B6" w14:textId="7DCAC846" w:rsidR="00154941" w:rsidRPr="007A27F7" w:rsidRDefault="00154941" w:rsidP="00D9157D">
      <w:pPr>
        <w:spacing w:after="120"/>
        <w:jc w:val="both"/>
        <w:rPr>
          <w:rFonts w:ascii="Titillium" w:eastAsia="Times New Roman" w:hAnsi="Titillium" w:cs="Times New Roman"/>
          <w:i/>
          <w:color w:val="auto"/>
        </w:rPr>
      </w:pPr>
      <w:r w:rsidRPr="007A27F7">
        <w:rPr>
          <w:rFonts w:ascii="Courier New" w:eastAsia="Times New Roman" w:hAnsi="Courier New" w:cs="Courier New"/>
          <w:color w:val="auto"/>
        </w:rPr>
        <w:t>□</w:t>
      </w:r>
      <w:r w:rsidRPr="007A27F7">
        <w:rPr>
          <w:rFonts w:ascii="Titillium" w:eastAsia="Times New Roman" w:hAnsi="Titillium" w:cs="Times New Roman"/>
          <w:color w:val="auto"/>
        </w:rPr>
        <w:t xml:space="preserve"> Pomoc p</w:t>
      </w:r>
      <w:r w:rsidRPr="007A27F7">
        <w:rPr>
          <w:rFonts w:ascii="Titillium" w:eastAsia="Times New Roman" w:hAnsi="Titillium" w:cs="Titillium"/>
          <w:color w:val="auto"/>
        </w:rPr>
        <w:t>ř</w:t>
      </w:r>
      <w:r w:rsidRPr="007A27F7">
        <w:rPr>
          <w:rFonts w:ascii="Titillium" w:eastAsia="Times New Roman" w:hAnsi="Titillium" w:cs="Times New Roman"/>
          <w:color w:val="auto"/>
        </w:rPr>
        <w:t>i tisku, kop</w:t>
      </w:r>
      <w:r w:rsidRPr="007A27F7">
        <w:rPr>
          <w:rFonts w:ascii="Titillium" w:eastAsia="Times New Roman" w:hAnsi="Titillium" w:cs="Titillium"/>
          <w:color w:val="auto"/>
        </w:rPr>
        <w:t>í</w:t>
      </w:r>
      <w:r w:rsidRPr="007A27F7">
        <w:rPr>
          <w:rFonts w:ascii="Titillium" w:eastAsia="Times New Roman" w:hAnsi="Titillium" w:cs="Times New Roman"/>
          <w:color w:val="auto"/>
        </w:rPr>
        <w:t>rov</w:t>
      </w:r>
      <w:r w:rsidRPr="007A27F7">
        <w:rPr>
          <w:rFonts w:ascii="Titillium" w:eastAsia="Times New Roman" w:hAnsi="Titillium" w:cs="Titillium"/>
          <w:color w:val="auto"/>
        </w:rPr>
        <w:t>á</w:t>
      </w:r>
      <w:r w:rsidRPr="007A27F7">
        <w:rPr>
          <w:rFonts w:ascii="Titillium" w:eastAsia="Times New Roman" w:hAnsi="Titillium" w:cs="Times New Roman"/>
          <w:color w:val="auto"/>
        </w:rPr>
        <w:t>n</w:t>
      </w:r>
      <w:r w:rsidRPr="007A27F7">
        <w:rPr>
          <w:rFonts w:ascii="Titillium" w:eastAsia="Times New Roman" w:hAnsi="Titillium" w:cs="Titillium"/>
          <w:color w:val="auto"/>
        </w:rPr>
        <w:t>í</w:t>
      </w:r>
      <w:r w:rsidRPr="007A27F7">
        <w:rPr>
          <w:rFonts w:ascii="Titillium" w:eastAsia="Times New Roman" w:hAnsi="Titillium" w:cs="Times New Roman"/>
          <w:color w:val="auto"/>
        </w:rPr>
        <w:t xml:space="preserve"> a dal</w:t>
      </w:r>
      <w:r w:rsidRPr="007A27F7">
        <w:rPr>
          <w:rFonts w:ascii="Titillium" w:eastAsia="Times New Roman" w:hAnsi="Titillium" w:cs="Titillium"/>
          <w:color w:val="auto"/>
        </w:rPr>
        <w:t>ší</w:t>
      </w:r>
      <w:r w:rsidRPr="007A27F7">
        <w:rPr>
          <w:rFonts w:ascii="Titillium" w:eastAsia="Times New Roman" w:hAnsi="Titillium" w:cs="Times New Roman"/>
          <w:color w:val="auto"/>
        </w:rPr>
        <w:t>m zpracov</w:t>
      </w:r>
      <w:r w:rsidRPr="007A27F7">
        <w:rPr>
          <w:rFonts w:ascii="Titillium" w:eastAsia="Times New Roman" w:hAnsi="Titillium" w:cs="Titillium"/>
          <w:color w:val="auto"/>
        </w:rPr>
        <w:t>á</w:t>
      </w:r>
      <w:r w:rsidRPr="007A27F7">
        <w:rPr>
          <w:rFonts w:ascii="Titillium" w:eastAsia="Times New Roman" w:hAnsi="Titillium" w:cs="Times New Roman"/>
          <w:color w:val="auto"/>
        </w:rPr>
        <w:t>n</w:t>
      </w:r>
      <w:r w:rsidRPr="007A27F7">
        <w:rPr>
          <w:rFonts w:ascii="Titillium" w:eastAsia="Times New Roman" w:hAnsi="Titillium" w:cs="Titillium"/>
          <w:color w:val="auto"/>
        </w:rPr>
        <w:t>í</w:t>
      </w:r>
      <w:r w:rsidRPr="007A27F7">
        <w:rPr>
          <w:rFonts w:ascii="Titillium" w:eastAsia="Times New Roman" w:hAnsi="Titillium" w:cs="Times New Roman"/>
          <w:color w:val="auto"/>
        </w:rPr>
        <w:t xml:space="preserve"> propaga</w:t>
      </w:r>
      <w:r w:rsidRPr="007A27F7">
        <w:rPr>
          <w:rFonts w:ascii="Titillium" w:eastAsia="Times New Roman" w:hAnsi="Titillium" w:cs="Titillium"/>
          <w:color w:val="auto"/>
        </w:rPr>
        <w:t>č</w:t>
      </w:r>
      <w:r w:rsidRPr="007A27F7">
        <w:rPr>
          <w:rFonts w:ascii="Titillium" w:eastAsia="Times New Roman" w:hAnsi="Titillium" w:cs="Times New Roman"/>
          <w:color w:val="auto"/>
        </w:rPr>
        <w:t>n</w:t>
      </w:r>
      <w:r w:rsidRPr="007A27F7">
        <w:rPr>
          <w:rFonts w:ascii="Titillium" w:eastAsia="Times New Roman" w:hAnsi="Titillium" w:cs="Titillium"/>
          <w:color w:val="auto"/>
        </w:rPr>
        <w:t>í</w:t>
      </w:r>
      <w:r w:rsidRPr="007A27F7">
        <w:rPr>
          <w:rFonts w:ascii="Titillium" w:eastAsia="Times New Roman" w:hAnsi="Titillium" w:cs="Times New Roman"/>
          <w:color w:val="auto"/>
        </w:rPr>
        <w:t>ch a eduka</w:t>
      </w:r>
      <w:r w:rsidRPr="007A27F7">
        <w:rPr>
          <w:rFonts w:ascii="Titillium" w:eastAsia="Times New Roman" w:hAnsi="Titillium" w:cs="Titillium"/>
          <w:color w:val="auto"/>
        </w:rPr>
        <w:t>č</w:t>
      </w:r>
      <w:r w:rsidRPr="007A27F7">
        <w:rPr>
          <w:rFonts w:ascii="Titillium" w:eastAsia="Times New Roman" w:hAnsi="Titillium" w:cs="Times New Roman"/>
          <w:color w:val="auto"/>
        </w:rPr>
        <w:t>n</w:t>
      </w:r>
      <w:r w:rsidRPr="007A27F7">
        <w:rPr>
          <w:rFonts w:ascii="Titillium" w:eastAsia="Times New Roman" w:hAnsi="Titillium" w:cs="Titillium"/>
          <w:color w:val="auto"/>
        </w:rPr>
        <w:t>í</w:t>
      </w:r>
      <w:r w:rsidRPr="007A27F7">
        <w:rPr>
          <w:rFonts w:ascii="Titillium" w:eastAsia="Times New Roman" w:hAnsi="Titillium" w:cs="Times New Roman"/>
          <w:color w:val="auto"/>
        </w:rPr>
        <w:t>ch materi</w:t>
      </w:r>
      <w:r w:rsidRPr="007A27F7">
        <w:rPr>
          <w:rFonts w:ascii="Titillium" w:eastAsia="Times New Roman" w:hAnsi="Titillium" w:cs="Titillium"/>
          <w:color w:val="auto"/>
        </w:rPr>
        <w:t>á</w:t>
      </w:r>
      <w:r w:rsidRPr="007A27F7">
        <w:rPr>
          <w:rFonts w:ascii="Titillium" w:eastAsia="Times New Roman" w:hAnsi="Titillium" w:cs="Times New Roman"/>
          <w:color w:val="auto"/>
        </w:rPr>
        <w:t>l</w:t>
      </w:r>
      <w:r w:rsidRPr="007A27F7">
        <w:rPr>
          <w:rFonts w:ascii="Titillium" w:eastAsia="Times New Roman" w:hAnsi="Titillium" w:cs="Titillium"/>
          <w:color w:val="auto"/>
        </w:rPr>
        <w:t>ů</w:t>
      </w:r>
    </w:p>
    <w:p w14:paraId="7AA2EB66" w14:textId="2992D684" w:rsidR="00D9157D" w:rsidRPr="007A27F7" w:rsidRDefault="00D9157D" w:rsidP="00D9157D">
      <w:pPr>
        <w:spacing w:after="120"/>
        <w:jc w:val="both"/>
        <w:rPr>
          <w:rFonts w:ascii="Titillium" w:eastAsia="Times New Roman" w:hAnsi="Titillium" w:cs="Times New Roman"/>
        </w:rPr>
      </w:pPr>
      <w:r w:rsidRPr="007A27F7">
        <w:rPr>
          <w:rFonts w:ascii="Courier New" w:eastAsia="Times New Roman" w:hAnsi="Courier New" w:cs="Courier New"/>
        </w:rPr>
        <w:t>□</w:t>
      </w:r>
      <w:r w:rsidRPr="007A27F7">
        <w:rPr>
          <w:rFonts w:ascii="Titillium" w:eastAsia="Times New Roman" w:hAnsi="Titillium" w:cs="Times New Roman"/>
        </w:rPr>
        <w:t xml:space="preserve"> </w:t>
      </w:r>
      <w:r w:rsidRPr="007A27F7">
        <w:rPr>
          <w:rFonts w:ascii="Titillium" w:hAnsi="Titillium" w:cs="Times New Roman"/>
        </w:rPr>
        <w:t xml:space="preserve">Pomoc při zhotovení doplňkových zvykoslovných předmětů či jejich částí </w:t>
      </w:r>
    </w:p>
    <w:p w14:paraId="572D9A52" w14:textId="6958B8AF" w:rsidR="00D9157D" w:rsidRPr="007A27F7" w:rsidRDefault="00D9157D" w:rsidP="00D9157D">
      <w:pPr>
        <w:spacing w:after="120"/>
        <w:jc w:val="both"/>
        <w:rPr>
          <w:rFonts w:ascii="Titillium" w:eastAsia="Times New Roman" w:hAnsi="Titillium" w:cs="Times New Roman"/>
        </w:rPr>
      </w:pPr>
      <w:r w:rsidRPr="007A27F7">
        <w:rPr>
          <w:rFonts w:ascii="Courier New" w:eastAsia="Times New Roman" w:hAnsi="Courier New" w:cs="Courier New"/>
        </w:rPr>
        <w:t>□</w:t>
      </w:r>
      <w:r w:rsidRPr="007A27F7">
        <w:rPr>
          <w:rFonts w:ascii="Titillium" w:eastAsia="Times New Roman" w:hAnsi="Titillium" w:cs="Times New Roman"/>
        </w:rPr>
        <w:t xml:space="preserve"> Aktivní ú</w:t>
      </w:r>
      <w:r w:rsidRPr="007A27F7">
        <w:rPr>
          <w:rFonts w:ascii="Titillium" w:hAnsi="Titillium" w:cs="Times New Roman"/>
        </w:rPr>
        <w:t>čast na aktivizačních a edukačních programech (např.</w:t>
      </w:r>
      <w:r w:rsidRPr="007A27F7">
        <w:rPr>
          <w:rFonts w:ascii="Titillium" w:eastAsia="Times New Roman" w:hAnsi="Titillium" w:cs="Times New Roman"/>
        </w:rPr>
        <w:t xml:space="preserve"> </w:t>
      </w:r>
      <w:r w:rsidRPr="007A27F7">
        <w:rPr>
          <w:rFonts w:ascii="Titillium" w:hAnsi="Titillium" w:cs="Times New Roman"/>
        </w:rPr>
        <w:t>předvádění rukodělné aktivity/činnosti</w:t>
      </w:r>
      <w:r w:rsidRPr="007A27F7">
        <w:rPr>
          <w:rFonts w:ascii="Titillium" w:eastAsia="Times New Roman" w:hAnsi="Titillium" w:cs="Times New Roman"/>
          <w:i/>
        </w:rPr>
        <w:t xml:space="preserve"> </w:t>
      </w:r>
    </w:p>
    <w:p w14:paraId="04BF3912" w14:textId="77777777" w:rsidR="00D9157D" w:rsidRPr="007A27F7" w:rsidRDefault="00F611BB" w:rsidP="009C08E7">
      <w:pPr>
        <w:widowControl/>
        <w:spacing w:after="160" w:line="259" w:lineRule="auto"/>
        <w:rPr>
          <w:rFonts w:ascii="Titillium" w:eastAsia="Times New Roman" w:hAnsi="Titillium" w:cs="Times New Roman"/>
          <w:b/>
          <w:color w:val="auto"/>
        </w:rPr>
      </w:pPr>
      <w:r w:rsidRPr="007A27F7">
        <w:rPr>
          <w:rFonts w:ascii="Titillium" w:eastAsia="Times New Roman" w:hAnsi="Titillium" w:cs="Times New Roman"/>
          <w:b/>
          <w:color w:val="auto"/>
        </w:rPr>
        <w:br w:type="page"/>
      </w:r>
    </w:p>
    <w:p w14:paraId="36FD1027" w14:textId="77777777" w:rsidR="005A390E" w:rsidRPr="007A27F7" w:rsidRDefault="005A390E" w:rsidP="008D07D7">
      <w:pPr>
        <w:spacing w:after="240"/>
        <w:jc w:val="both"/>
        <w:rPr>
          <w:rFonts w:ascii="Titillium" w:eastAsia="Times New Roman" w:hAnsi="Titillium" w:cs="Times New Roman"/>
          <w:b/>
          <w:color w:val="auto"/>
        </w:rPr>
      </w:pPr>
      <w:r w:rsidRPr="007A27F7">
        <w:rPr>
          <w:rFonts w:ascii="Titillium" w:eastAsia="Times New Roman" w:hAnsi="Titillium" w:cs="Times New Roman"/>
          <w:b/>
          <w:color w:val="auto"/>
        </w:rPr>
        <w:lastRenderedPageBreak/>
        <w:t>Jak intenzivně se chcete zapojit?</w:t>
      </w:r>
    </w:p>
    <w:p w14:paraId="259ABCDF" w14:textId="38FFC384" w:rsidR="005A390E" w:rsidRPr="007A27F7" w:rsidRDefault="005A390E" w:rsidP="008D07D7">
      <w:pPr>
        <w:spacing w:line="276" w:lineRule="auto"/>
        <w:jc w:val="both"/>
        <w:rPr>
          <w:rFonts w:ascii="Titillium" w:eastAsia="Times New Roman" w:hAnsi="Titillium" w:cs="Times New Roman"/>
        </w:rPr>
      </w:pPr>
      <w:r w:rsidRPr="007A27F7">
        <w:rPr>
          <w:rFonts w:ascii="Courier New" w:eastAsia="Times New Roman" w:hAnsi="Courier New" w:cs="Courier New"/>
        </w:rPr>
        <w:t>□</w:t>
      </w:r>
      <w:r w:rsidR="008D07D7">
        <w:rPr>
          <w:rFonts w:ascii="Titillium" w:eastAsia="Times New Roman" w:hAnsi="Titillium" w:cs="Times New Roman"/>
        </w:rPr>
        <w:t xml:space="preserve"> J</w:t>
      </w:r>
      <w:r w:rsidRPr="007A27F7">
        <w:rPr>
          <w:rFonts w:ascii="Titillium" w:eastAsia="Times New Roman" w:hAnsi="Titillium" w:cs="Times New Roman"/>
        </w:rPr>
        <w:t>ednor</w:t>
      </w:r>
      <w:r w:rsidRPr="007A27F7">
        <w:rPr>
          <w:rFonts w:ascii="Titillium" w:eastAsia="Times New Roman" w:hAnsi="Titillium" w:cs="Titillium"/>
        </w:rPr>
        <w:t>á</w:t>
      </w:r>
      <w:r w:rsidRPr="007A27F7">
        <w:rPr>
          <w:rFonts w:ascii="Titillium" w:eastAsia="Times New Roman" w:hAnsi="Titillium" w:cs="Times New Roman"/>
        </w:rPr>
        <w:t>zov</w:t>
      </w:r>
      <w:r w:rsidRPr="007A27F7">
        <w:rPr>
          <w:rFonts w:ascii="Titillium" w:eastAsia="Times New Roman" w:hAnsi="Titillium" w:cs="Titillium"/>
        </w:rPr>
        <w:t>ě</w:t>
      </w:r>
    </w:p>
    <w:p w14:paraId="3C4C7547" w14:textId="64C8A510" w:rsidR="005A390E" w:rsidRPr="007A27F7" w:rsidRDefault="005A390E" w:rsidP="008D07D7">
      <w:pPr>
        <w:spacing w:line="276" w:lineRule="auto"/>
        <w:jc w:val="both"/>
        <w:rPr>
          <w:rFonts w:ascii="Titillium" w:eastAsia="Times New Roman" w:hAnsi="Titillium" w:cs="Times New Roman"/>
        </w:rPr>
      </w:pPr>
      <w:r w:rsidRPr="007A27F7">
        <w:rPr>
          <w:rFonts w:ascii="Courier New" w:eastAsia="Times New Roman" w:hAnsi="Courier New" w:cs="Courier New"/>
        </w:rPr>
        <w:t>□</w:t>
      </w:r>
      <w:r w:rsidR="008D07D7">
        <w:rPr>
          <w:rFonts w:ascii="Titillium" w:eastAsia="Times New Roman" w:hAnsi="Titillium" w:cs="Times New Roman"/>
        </w:rPr>
        <w:t xml:space="preserve"> O</w:t>
      </w:r>
      <w:r w:rsidRPr="007A27F7">
        <w:rPr>
          <w:rFonts w:ascii="Titillium" w:eastAsia="Times New Roman" w:hAnsi="Titillium" w:cs="Times New Roman"/>
        </w:rPr>
        <w:t>b</w:t>
      </w:r>
      <w:r w:rsidRPr="007A27F7">
        <w:rPr>
          <w:rFonts w:ascii="Titillium" w:eastAsia="Times New Roman" w:hAnsi="Titillium" w:cs="Titillium"/>
        </w:rPr>
        <w:t>č</w:t>
      </w:r>
      <w:r w:rsidRPr="007A27F7">
        <w:rPr>
          <w:rFonts w:ascii="Titillium" w:eastAsia="Times New Roman" w:hAnsi="Titillium" w:cs="Times New Roman"/>
        </w:rPr>
        <w:t>as</w:t>
      </w:r>
    </w:p>
    <w:p w14:paraId="5C3BFC75" w14:textId="64812F04" w:rsidR="005A390E" w:rsidRPr="007A27F7" w:rsidRDefault="005A390E" w:rsidP="008D07D7">
      <w:pPr>
        <w:spacing w:line="276" w:lineRule="auto"/>
        <w:jc w:val="both"/>
        <w:rPr>
          <w:rFonts w:ascii="Titillium" w:eastAsia="Times New Roman" w:hAnsi="Titillium" w:cs="Times New Roman"/>
        </w:rPr>
      </w:pPr>
      <w:r w:rsidRPr="007A27F7">
        <w:rPr>
          <w:rFonts w:ascii="Courier New" w:eastAsia="Times New Roman" w:hAnsi="Courier New" w:cs="Courier New"/>
        </w:rPr>
        <w:t>□</w:t>
      </w:r>
      <w:r w:rsidR="008D07D7">
        <w:rPr>
          <w:rFonts w:ascii="Titillium" w:eastAsia="Times New Roman" w:hAnsi="Titillium" w:cs="Times New Roman"/>
        </w:rPr>
        <w:t xml:space="preserve"> P</w:t>
      </w:r>
      <w:r w:rsidRPr="007A27F7">
        <w:rPr>
          <w:rFonts w:ascii="Titillium" w:eastAsia="Times New Roman" w:hAnsi="Titillium" w:cs="Times New Roman"/>
        </w:rPr>
        <w:t>ravideln</w:t>
      </w:r>
      <w:r w:rsidRPr="007A27F7">
        <w:rPr>
          <w:rFonts w:ascii="Titillium" w:eastAsia="Times New Roman" w:hAnsi="Titillium" w:cs="Titillium"/>
        </w:rPr>
        <w:t>ě</w:t>
      </w:r>
    </w:p>
    <w:p w14:paraId="04510247" w14:textId="77777777" w:rsidR="005A390E" w:rsidRPr="007A27F7" w:rsidRDefault="005A390E" w:rsidP="008D07D7">
      <w:pPr>
        <w:spacing w:line="276" w:lineRule="auto"/>
        <w:jc w:val="both"/>
        <w:rPr>
          <w:rFonts w:ascii="Titillium" w:eastAsia="Times New Roman" w:hAnsi="Titillium" w:cs="Times New Roman"/>
        </w:rPr>
      </w:pPr>
      <w:r w:rsidRPr="007A27F7">
        <w:rPr>
          <w:rFonts w:ascii="Titillium" w:eastAsia="Times New Roman" w:hAnsi="Titillium" w:cs="Times New Roman"/>
        </w:rPr>
        <w:tab/>
      </w:r>
      <w:r w:rsidRPr="007A27F7">
        <w:rPr>
          <w:rFonts w:ascii="Courier New" w:eastAsia="Times New Roman" w:hAnsi="Courier New" w:cs="Courier New"/>
        </w:rPr>
        <w:t>□</w:t>
      </w:r>
      <w:r w:rsidRPr="007A27F7">
        <w:rPr>
          <w:rFonts w:ascii="Titillium" w:eastAsia="Times New Roman" w:hAnsi="Titillium" w:cs="Times New Roman"/>
        </w:rPr>
        <w:t xml:space="preserve"> víkendy</w:t>
      </w:r>
    </w:p>
    <w:p w14:paraId="32D1153E" w14:textId="77777777" w:rsidR="005A390E" w:rsidRPr="007A27F7" w:rsidRDefault="005A390E" w:rsidP="008D07D7">
      <w:pPr>
        <w:spacing w:line="276" w:lineRule="auto"/>
        <w:jc w:val="both"/>
        <w:rPr>
          <w:rFonts w:ascii="Titillium" w:eastAsia="Times New Roman" w:hAnsi="Titillium" w:cs="Times New Roman"/>
        </w:rPr>
      </w:pPr>
      <w:r w:rsidRPr="007A27F7">
        <w:rPr>
          <w:rFonts w:ascii="Titillium" w:eastAsia="Times New Roman" w:hAnsi="Titillium" w:cs="Times New Roman"/>
        </w:rPr>
        <w:tab/>
      </w:r>
      <w:r w:rsidRPr="007A27F7">
        <w:rPr>
          <w:rFonts w:ascii="Courier New" w:eastAsia="Times New Roman" w:hAnsi="Courier New" w:cs="Courier New"/>
        </w:rPr>
        <w:t>□</w:t>
      </w:r>
      <w:r w:rsidRPr="007A27F7">
        <w:rPr>
          <w:rFonts w:ascii="Titillium" w:eastAsia="Times New Roman" w:hAnsi="Titillium" w:cs="Times New Roman"/>
        </w:rPr>
        <w:t xml:space="preserve"> prázdniny</w:t>
      </w:r>
    </w:p>
    <w:p w14:paraId="1A28AEE3" w14:textId="77777777" w:rsidR="005A390E" w:rsidRPr="007A27F7" w:rsidRDefault="005A390E" w:rsidP="008D07D7">
      <w:pPr>
        <w:spacing w:line="276" w:lineRule="auto"/>
        <w:jc w:val="both"/>
        <w:rPr>
          <w:rFonts w:ascii="Titillium" w:eastAsia="Times New Roman" w:hAnsi="Titillium" w:cs="Times New Roman"/>
        </w:rPr>
      </w:pPr>
      <w:r w:rsidRPr="007A27F7">
        <w:rPr>
          <w:rFonts w:ascii="Titillium" w:eastAsia="Times New Roman" w:hAnsi="Titillium" w:cs="Times New Roman"/>
        </w:rPr>
        <w:tab/>
      </w:r>
      <w:r w:rsidRPr="007A27F7">
        <w:rPr>
          <w:rFonts w:ascii="Courier New" w:eastAsia="Times New Roman" w:hAnsi="Courier New" w:cs="Courier New"/>
        </w:rPr>
        <w:t>□</w:t>
      </w:r>
      <w:r w:rsidRPr="007A27F7">
        <w:rPr>
          <w:rFonts w:ascii="Titillium" w:eastAsia="Times New Roman" w:hAnsi="Titillium" w:cs="Times New Roman"/>
        </w:rPr>
        <w:t xml:space="preserve"> jinak – uveďte</w:t>
      </w:r>
    </w:p>
    <w:p w14:paraId="506C14B2" w14:textId="55E719F5" w:rsidR="005A390E" w:rsidRPr="007A27F7" w:rsidRDefault="005A390E" w:rsidP="008D07D7">
      <w:pPr>
        <w:spacing w:line="276" w:lineRule="auto"/>
        <w:jc w:val="both"/>
        <w:rPr>
          <w:rFonts w:ascii="Titillium" w:eastAsia="Times New Roman" w:hAnsi="Titillium" w:cs="Times New Roman"/>
        </w:rPr>
      </w:pPr>
      <w:r w:rsidRPr="007A27F7">
        <w:rPr>
          <w:rFonts w:ascii="Courier New" w:eastAsia="Times New Roman" w:hAnsi="Courier New" w:cs="Courier New"/>
        </w:rPr>
        <w:t>□</w:t>
      </w:r>
      <w:r w:rsidR="008D07D7">
        <w:rPr>
          <w:rFonts w:ascii="Titillium" w:eastAsia="Times New Roman" w:hAnsi="Titillium" w:cs="Times New Roman"/>
        </w:rPr>
        <w:t xml:space="preserve"> D</w:t>
      </w:r>
      <w:r w:rsidRPr="007A27F7">
        <w:rPr>
          <w:rFonts w:ascii="Titillium" w:eastAsia="Times New Roman" w:hAnsi="Titillium" w:cs="Times New Roman"/>
        </w:rPr>
        <w:t>louhodob</w:t>
      </w:r>
      <w:r w:rsidRPr="007A27F7">
        <w:rPr>
          <w:rFonts w:ascii="Titillium" w:eastAsia="Times New Roman" w:hAnsi="Titillium" w:cs="Titillium"/>
        </w:rPr>
        <w:t>ě</w:t>
      </w:r>
    </w:p>
    <w:p w14:paraId="5D62C196" w14:textId="77777777" w:rsidR="005A390E" w:rsidRPr="007A27F7" w:rsidRDefault="005A390E" w:rsidP="005A390E">
      <w:pPr>
        <w:jc w:val="both"/>
        <w:rPr>
          <w:rFonts w:ascii="Titillium" w:eastAsia="Times New Roman" w:hAnsi="Titillium" w:cs="Times New Roman"/>
          <w:b/>
          <w:color w:val="C00000"/>
        </w:rPr>
      </w:pPr>
    </w:p>
    <w:p w14:paraId="30A977ED" w14:textId="7CFA3030" w:rsidR="005A390E" w:rsidRPr="007A27F7" w:rsidRDefault="005A390E" w:rsidP="008D07D7">
      <w:pPr>
        <w:spacing w:after="240"/>
        <w:jc w:val="both"/>
        <w:rPr>
          <w:rFonts w:ascii="Titillium" w:eastAsia="Times New Roman" w:hAnsi="Titillium" w:cs="Times New Roman"/>
          <w:b/>
          <w:color w:val="auto"/>
        </w:rPr>
      </w:pPr>
      <w:r w:rsidRPr="007A27F7">
        <w:rPr>
          <w:rFonts w:ascii="Titillium" w:eastAsia="Times New Roman" w:hAnsi="Titillium" w:cs="Times New Roman"/>
          <w:b/>
          <w:color w:val="auto"/>
        </w:rPr>
        <w:t xml:space="preserve">Pokud se </w:t>
      </w:r>
      <w:proofErr w:type="gramStart"/>
      <w:r w:rsidRPr="007A27F7">
        <w:rPr>
          <w:rFonts w:ascii="Titillium" w:eastAsia="Times New Roman" w:hAnsi="Titillium" w:cs="Times New Roman"/>
          <w:b/>
          <w:color w:val="auto"/>
        </w:rPr>
        <w:t>chcete</w:t>
      </w:r>
      <w:proofErr w:type="gramEnd"/>
      <w:r w:rsidRPr="007A27F7">
        <w:rPr>
          <w:rFonts w:ascii="Titillium" w:eastAsia="Times New Roman" w:hAnsi="Titillium" w:cs="Times New Roman"/>
          <w:b/>
          <w:color w:val="auto"/>
        </w:rPr>
        <w:t xml:space="preserve"> zapojit do aktivity </w:t>
      </w:r>
      <w:r w:rsidRPr="007A27F7">
        <w:rPr>
          <w:rFonts w:ascii="Titillium" w:eastAsia="Times New Roman" w:hAnsi="Titillium" w:cs="Times New Roman"/>
          <w:b/>
          <w:i/>
          <w:color w:val="auto"/>
        </w:rPr>
        <w:t xml:space="preserve">průvodcovská </w:t>
      </w:r>
      <w:proofErr w:type="gramStart"/>
      <w:r w:rsidRPr="007A27F7">
        <w:rPr>
          <w:rFonts w:ascii="Titillium" w:eastAsia="Times New Roman" w:hAnsi="Titillium" w:cs="Times New Roman"/>
          <w:b/>
          <w:i/>
          <w:color w:val="auto"/>
        </w:rPr>
        <w:t>služba</w:t>
      </w:r>
      <w:proofErr w:type="gramEnd"/>
      <w:r w:rsidRPr="007A27F7">
        <w:rPr>
          <w:rFonts w:ascii="Titillium" w:eastAsia="Times New Roman" w:hAnsi="Titillium" w:cs="Times New Roman"/>
          <w:b/>
          <w:color w:val="auto"/>
        </w:rPr>
        <w:t xml:space="preserve">, kolik času chcete během </w:t>
      </w:r>
      <w:r w:rsidR="008D07D7">
        <w:rPr>
          <w:rFonts w:ascii="Titillium" w:eastAsia="Times New Roman" w:hAnsi="Titillium" w:cs="Times New Roman"/>
          <w:b/>
          <w:color w:val="auto"/>
        </w:rPr>
        <w:t>sezóny (květen–</w:t>
      </w:r>
      <w:r w:rsidRPr="007A27F7">
        <w:rPr>
          <w:rFonts w:ascii="Titillium" w:eastAsia="Times New Roman" w:hAnsi="Titillium" w:cs="Times New Roman"/>
          <w:b/>
          <w:color w:val="auto"/>
        </w:rPr>
        <w:t>září) této aktivitě věnovat?</w:t>
      </w:r>
    </w:p>
    <w:p w14:paraId="4329AFFE" w14:textId="77777777" w:rsidR="005A390E" w:rsidRPr="007A27F7" w:rsidRDefault="005A390E" w:rsidP="008D07D7">
      <w:pPr>
        <w:spacing w:line="276" w:lineRule="auto"/>
        <w:jc w:val="both"/>
        <w:rPr>
          <w:rFonts w:ascii="Titillium" w:eastAsia="Times New Roman" w:hAnsi="Titillium" w:cs="Times New Roman"/>
        </w:rPr>
      </w:pPr>
      <w:r w:rsidRPr="007A27F7">
        <w:rPr>
          <w:rFonts w:ascii="Courier New" w:eastAsia="Times New Roman" w:hAnsi="Courier New" w:cs="Courier New"/>
        </w:rPr>
        <w:t>□</w:t>
      </w:r>
      <w:r w:rsidRPr="007A27F7">
        <w:rPr>
          <w:rFonts w:ascii="Titillium" w:eastAsia="Times New Roman" w:hAnsi="Titillium" w:cs="Times New Roman"/>
        </w:rPr>
        <w:t xml:space="preserve"> N</w:t>
      </w:r>
      <w:r w:rsidRPr="007A27F7">
        <w:rPr>
          <w:rFonts w:ascii="Titillium" w:eastAsia="Times New Roman" w:hAnsi="Titillium" w:cs="Titillium"/>
        </w:rPr>
        <w:t>ě</w:t>
      </w:r>
      <w:r w:rsidRPr="007A27F7">
        <w:rPr>
          <w:rFonts w:ascii="Titillium" w:eastAsia="Times New Roman" w:hAnsi="Titillium" w:cs="Times New Roman"/>
        </w:rPr>
        <w:t>kolik dn</w:t>
      </w:r>
      <w:r w:rsidRPr="007A27F7">
        <w:rPr>
          <w:rFonts w:ascii="Titillium" w:eastAsia="Times New Roman" w:hAnsi="Titillium" w:cs="Titillium"/>
        </w:rPr>
        <w:t>í</w:t>
      </w:r>
      <w:r w:rsidRPr="007A27F7">
        <w:rPr>
          <w:rFonts w:ascii="Titillium" w:eastAsia="Times New Roman" w:hAnsi="Titillium" w:cs="Times New Roman"/>
        </w:rPr>
        <w:t xml:space="preserve"> b</w:t>
      </w:r>
      <w:r w:rsidRPr="007A27F7">
        <w:rPr>
          <w:rFonts w:ascii="Titillium" w:eastAsia="Times New Roman" w:hAnsi="Titillium" w:cs="Titillium"/>
        </w:rPr>
        <w:t>ě</w:t>
      </w:r>
      <w:r w:rsidRPr="007A27F7">
        <w:rPr>
          <w:rFonts w:ascii="Titillium" w:eastAsia="Times New Roman" w:hAnsi="Titillium" w:cs="Times New Roman"/>
        </w:rPr>
        <w:t>hem sez</w:t>
      </w:r>
      <w:r w:rsidRPr="007A27F7">
        <w:rPr>
          <w:rFonts w:ascii="Titillium" w:eastAsia="Times New Roman" w:hAnsi="Titillium" w:cs="Titillium"/>
        </w:rPr>
        <w:t>ó</w:t>
      </w:r>
      <w:r w:rsidRPr="007A27F7">
        <w:rPr>
          <w:rFonts w:ascii="Titillium" w:eastAsia="Times New Roman" w:hAnsi="Titillium" w:cs="Times New Roman"/>
        </w:rPr>
        <w:t>ny</w:t>
      </w:r>
    </w:p>
    <w:p w14:paraId="31516C2E" w14:textId="77777777" w:rsidR="005A390E" w:rsidRPr="007A27F7" w:rsidRDefault="005A390E" w:rsidP="008D07D7">
      <w:pPr>
        <w:spacing w:line="276" w:lineRule="auto"/>
        <w:jc w:val="both"/>
        <w:rPr>
          <w:rFonts w:ascii="Titillium" w:eastAsia="Times New Roman" w:hAnsi="Titillium" w:cs="Times New Roman"/>
        </w:rPr>
      </w:pPr>
      <w:r w:rsidRPr="007A27F7">
        <w:rPr>
          <w:rFonts w:ascii="Courier New" w:eastAsia="Times New Roman" w:hAnsi="Courier New" w:cs="Courier New"/>
        </w:rPr>
        <w:t>□</w:t>
      </w:r>
      <w:r w:rsidRPr="007A27F7">
        <w:rPr>
          <w:rFonts w:ascii="Titillium" w:eastAsia="Times New Roman" w:hAnsi="Titillium" w:cs="Times New Roman"/>
        </w:rPr>
        <w:t xml:space="preserve"> Jeden den v</w:t>
      </w:r>
      <w:r w:rsidRPr="007A27F7">
        <w:rPr>
          <w:rFonts w:ascii="Calibri" w:eastAsia="Times New Roman" w:hAnsi="Calibri" w:cs="Calibri"/>
        </w:rPr>
        <w:t> </w:t>
      </w:r>
      <w:r w:rsidRPr="007A27F7">
        <w:rPr>
          <w:rFonts w:ascii="Titillium" w:eastAsia="Times New Roman" w:hAnsi="Titillium" w:cs="Times New Roman"/>
        </w:rPr>
        <w:t>t</w:t>
      </w:r>
      <w:r w:rsidRPr="007A27F7">
        <w:rPr>
          <w:rFonts w:ascii="Titillium" w:eastAsia="Times New Roman" w:hAnsi="Titillium" w:cs="Titillium"/>
        </w:rPr>
        <w:t>ý</w:t>
      </w:r>
      <w:r w:rsidRPr="007A27F7">
        <w:rPr>
          <w:rFonts w:ascii="Titillium" w:eastAsia="Times New Roman" w:hAnsi="Titillium" w:cs="Times New Roman"/>
        </w:rPr>
        <w:t>dnu</w:t>
      </w:r>
    </w:p>
    <w:p w14:paraId="1BAFF070" w14:textId="1339E970" w:rsidR="005A390E" w:rsidRPr="007A27F7" w:rsidRDefault="005A390E" w:rsidP="008D07D7">
      <w:pPr>
        <w:spacing w:line="276" w:lineRule="auto"/>
        <w:jc w:val="both"/>
        <w:rPr>
          <w:rFonts w:ascii="Titillium" w:eastAsia="Times New Roman" w:hAnsi="Titillium" w:cs="Times New Roman"/>
        </w:rPr>
      </w:pPr>
      <w:r w:rsidRPr="007A27F7">
        <w:rPr>
          <w:rFonts w:ascii="Courier New" w:eastAsia="Times New Roman" w:hAnsi="Courier New" w:cs="Courier New"/>
        </w:rPr>
        <w:t>□</w:t>
      </w:r>
      <w:r w:rsidRPr="007A27F7">
        <w:rPr>
          <w:rFonts w:ascii="Titillium" w:eastAsia="Times New Roman" w:hAnsi="Titillium" w:cs="Times New Roman"/>
        </w:rPr>
        <w:t xml:space="preserve"> V</w:t>
      </w:r>
      <w:r w:rsidRPr="007A27F7">
        <w:rPr>
          <w:rFonts w:ascii="Titillium" w:eastAsia="Times New Roman" w:hAnsi="Titillium" w:cs="Titillium"/>
        </w:rPr>
        <w:t>í</w:t>
      </w:r>
      <w:r w:rsidRPr="007A27F7">
        <w:rPr>
          <w:rFonts w:ascii="Titillium" w:eastAsia="Times New Roman" w:hAnsi="Titillium" w:cs="Times New Roman"/>
        </w:rPr>
        <w:t>ce dn</w:t>
      </w:r>
      <w:r w:rsidRPr="007A27F7">
        <w:rPr>
          <w:rFonts w:ascii="Titillium" w:eastAsia="Times New Roman" w:hAnsi="Titillium" w:cs="Titillium"/>
        </w:rPr>
        <w:t>í</w:t>
      </w:r>
      <w:r w:rsidRPr="007A27F7">
        <w:rPr>
          <w:rFonts w:ascii="Titillium" w:eastAsia="Times New Roman" w:hAnsi="Titillium" w:cs="Times New Roman"/>
        </w:rPr>
        <w:t xml:space="preserve"> v</w:t>
      </w:r>
      <w:r w:rsidRPr="007A27F7">
        <w:rPr>
          <w:rFonts w:ascii="Calibri" w:eastAsia="Times New Roman" w:hAnsi="Calibri" w:cs="Calibri"/>
        </w:rPr>
        <w:t> </w:t>
      </w:r>
      <w:r w:rsidRPr="007A27F7">
        <w:rPr>
          <w:rFonts w:ascii="Titillium" w:eastAsia="Times New Roman" w:hAnsi="Titillium" w:cs="Times New Roman"/>
        </w:rPr>
        <w:t>t</w:t>
      </w:r>
      <w:r w:rsidRPr="007A27F7">
        <w:rPr>
          <w:rFonts w:ascii="Titillium" w:eastAsia="Times New Roman" w:hAnsi="Titillium" w:cs="Titillium"/>
        </w:rPr>
        <w:t>ý</w:t>
      </w:r>
      <w:r w:rsidRPr="007A27F7">
        <w:rPr>
          <w:rFonts w:ascii="Titillium" w:eastAsia="Times New Roman" w:hAnsi="Titillium" w:cs="Times New Roman"/>
        </w:rPr>
        <w:t xml:space="preserve">dnu </w:t>
      </w:r>
      <w:r w:rsidRPr="007A27F7">
        <w:rPr>
          <w:rFonts w:ascii="Titillium" w:eastAsia="Times New Roman" w:hAnsi="Titillium" w:cs="Titillium"/>
        </w:rPr>
        <w:t>–</w:t>
      </w:r>
      <w:r w:rsidRPr="007A27F7">
        <w:rPr>
          <w:rFonts w:ascii="Titillium" w:eastAsia="Times New Roman" w:hAnsi="Titillium" w:cs="Times New Roman"/>
        </w:rPr>
        <w:t xml:space="preserve"> uve</w:t>
      </w:r>
      <w:r w:rsidRPr="007A27F7">
        <w:rPr>
          <w:rFonts w:ascii="Titillium" w:eastAsia="Times New Roman" w:hAnsi="Titillium" w:cs="Titillium"/>
        </w:rPr>
        <w:t>ď</w:t>
      </w:r>
      <w:r w:rsidRPr="007A27F7">
        <w:rPr>
          <w:rFonts w:ascii="Titillium" w:eastAsia="Times New Roman" w:hAnsi="Titillium" w:cs="Times New Roman"/>
        </w:rPr>
        <w:t xml:space="preserve">te kolik </w:t>
      </w:r>
      <w:r w:rsidRPr="007A27F7">
        <w:rPr>
          <w:rFonts w:ascii="Titillium" w:eastAsia="Times New Roman" w:hAnsi="Titillium" w:cs="Titillium"/>
        </w:rPr>
        <w:t>……</w:t>
      </w:r>
      <w:r w:rsidRPr="007A27F7">
        <w:rPr>
          <w:rFonts w:ascii="Titillium" w:eastAsia="Times New Roman" w:hAnsi="Titillium" w:cs="Times New Roman"/>
        </w:rPr>
        <w:t>, a ve kter</w:t>
      </w:r>
      <w:r w:rsidRPr="007A27F7">
        <w:rPr>
          <w:rFonts w:ascii="Titillium" w:eastAsia="Times New Roman" w:hAnsi="Titillium" w:cs="Titillium"/>
        </w:rPr>
        <w:t>ý</w:t>
      </w:r>
      <w:r w:rsidRPr="007A27F7">
        <w:rPr>
          <w:rFonts w:ascii="Titillium" w:eastAsia="Times New Roman" w:hAnsi="Titillium" w:cs="Times New Roman"/>
        </w:rPr>
        <w:t>ch m</w:t>
      </w:r>
      <w:r w:rsidRPr="007A27F7">
        <w:rPr>
          <w:rFonts w:ascii="Titillium" w:eastAsia="Times New Roman" w:hAnsi="Titillium" w:cs="Titillium"/>
        </w:rPr>
        <w:t>ě</w:t>
      </w:r>
      <w:r w:rsidRPr="007A27F7">
        <w:rPr>
          <w:rFonts w:ascii="Titillium" w:eastAsia="Times New Roman" w:hAnsi="Titillium" w:cs="Times New Roman"/>
        </w:rPr>
        <w:t>s</w:t>
      </w:r>
      <w:r w:rsidRPr="007A27F7">
        <w:rPr>
          <w:rFonts w:ascii="Titillium" w:eastAsia="Times New Roman" w:hAnsi="Titillium" w:cs="Titillium"/>
        </w:rPr>
        <w:t>í</w:t>
      </w:r>
      <w:r w:rsidRPr="007A27F7">
        <w:rPr>
          <w:rFonts w:ascii="Titillium" w:eastAsia="Times New Roman" w:hAnsi="Titillium" w:cs="Times New Roman"/>
        </w:rPr>
        <w:t>c</w:t>
      </w:r>
      <w:r w:rsidRPr="007A27F7">
        <w:rPr>
          <w:rFonts w:ascii="Titillium" w:eastAsia="Times New Roman" w:hAnsi="Titillium" w:cs="Titillium"/>
        </w:rPr>
        <w:t>í</w:t>
      </w:r>
      <w:r w:rsidRPr="007A27F7">
        <w:rPr>
          <w:rFonts w:ascii="Titillium" w:eastAsia="Times New Roman" w:hAnsi="Titillium" w:cs="Times New Roman"/>
        </w:rPr>
        <w:t xml:space="preserve">ch </w:t>
      </w:r>
      <w:r w:rsidRPr="007A27F7">
        <w:rPr>
          <w:rFonts w:ascii="Titillium" w:eastAsia="Times New Roman" w:hAnsi="Titillium" w:cs="Titillium"/>
        </w:rPr>
        <w:t>…………………………</w:t>
      </w:r>
      <w:r w:rsidR="008D07D7">
        <w:rPr>
          <w:rFonts w:ascii="Titillium" w:eastAsia="Times New Roman" w:hAnsi="Titillium" w:cs="Titillium"/>
        </w:rPr>
        <w:t>……</w:t>
      </w:r>
    </w:p>
    <w:p w14:paraId="080B8758" w14:textId="4ABFB6CC" w:rsidR="005A390E" w:rsidRPr="007A27F7" w:rsidRDefault="008D07D7" w:rsidP="008D07D7">
      <w:pPr>
        <w:spacing w:line="276" w:lineRule="auto"/>
        <w:jc w:val="both"/>
        <w:rPr>
          <w:rFonts w:ascii="Titillium" w:eastAsia="Times New Roman" w:hAnsi="Titillium" w:cs="Times New Roman"/>
        </w:rPr>
      </w:pPr>
      <w:r w:rsidRPr="007A27F7">
        <w:rPr>
          <w:rFonts w:ascii="Courier New" w:eastAsia="Times New Roman" w:hAnsi="Courier New" w:cs="Courier New"/>
        </w:rPr>
        <w:t>□</w:t>
      </w:r>
      <w:r>
        <w:rPr>
          <w:rFonts w:ascii="Courier New" w:eastAsia="Times New Roman" w:hAnsi="Courier New" w:cs="Courier New"/>
        </w:rPr>
        <w:t xml:space="preserve"> </w:t>
      </w:r>
      <w:r w:rsidR="005A390E" w:rsidRPr="007A27F7">
        <w:rPr>
          <w:rFonts w:ascii="Titillium" w:eastAsia="Times New Roman" w:hAnsi="Titillium" w:cs="Times New Roman"/>
        </w:rPr>
        <w:t>Jinak často…………………………………………………………………………………</w:t>
      </w:r>
    </w:p>
    <w:p w14:paraId="5A1D03FF" w14:textId="77777777" w:rsidR="009C08E7" w:rsidRPr="007A27F7" w:rsidRDefault="009C08E7" w:rsidP="00F611BB">
      <w:pPr>
        <w:spacing w:after="120"/>
        <w:jc w:val="both"/>
        <w:rPr>
          <w:rFonts w:ascii="Titillium" w:hAnsi="Titillium" w:cs="Times New Roman"/>
          <w:b/>
          <w:color w:val="E226D5"/>
        </w:rPr>
      </w:pPr>
    </w:p>
    <w:p w14:paraId="59B86F36" w14:textId="337A21D4" w:rsidR="005A390E" w:rsidRPr="007A27F7" w:rsidRDefault="003E1660" w:rsidP="005A390E">
      <w:pPr>
        <w:jc w:val="both"/>
        <w:rPr>
          <w:rFonts w:ascii="Titillium" w:eastAsia="Times New Roman" w:hAnsi="Titillium" w:cs="Times New Roman"/>
          <w:b/>
          <w:color w:val="auto"/>
        </w:rPr>
      </w:pPr>
      <w:r w:rsidRPr="007A27F7">
        <w:rPr>
          <w:rFonts w:ascii="Titillium" w:eastAsia="Times New Roman" w:hAnsi="Titillium" w:cs="Times New Roman"/>
          <w:b/>
          <w:color w:val="auto"/>
        </w:rPr>
        <w:br/>
      </w:r>
      <w:r w:rsidR="005A390E" w:rsidRPr="007A27F7">
        <w:rPr>
          <w:rFonts w:ascii="Titillium" w:eastAsia="Times New Roman" w:hAnsi="Titillium" w:cs="Times New Roman"/>
          <w:b/>
          <w:color w:val="auto"/>
        </w:rPr>
        <w:t>Máte jinou představu, s</w:t>
      </w:r>
      <w:r w:rsidR="005A390E" w:rsidRPr="007A27F7">
        <w:rPr>
          <w:rFonts w:ascii="Calibri" w:eastAsia="Times New Roman" w:hAnsi="Calibri" w:cs="Calibri"/>
          <w:b/>
          <w:color w:val="auto"/>
        </w:rPr>
        <w:t> </w:t>
      </w:r>
      <w:r w:rsidR="005A390E" w:rsidRPr="007A27F7">
        <w:rPr>
          <w:rFonts w:ascii="Titillium" w:eastAsia="Times New Roman" w:hAnsi="Titillium" w:cs="Titillium"/>
          <w:b/>
          <w:color w:val="auto"/>
        </w:rPr>
        <w:t>čí</w:t>
      </w:r>
      <w:r w:rsidR="005A390E" w:rsidRPr="007A27F7">
        <w:rPr>
          <w:rFonts w:ascii="Titillium" w:eastAsia="Times New Roman" w:hAnsi="Titillium" w:cs="Times New Roman"/>
          <w:b/>
          <w:color w:val="auto"/>
        </w:rPr>
        <w:t>m byste cht</w:t>
      </w:r>
      <w:r w:rsidR="005A390E" w:rsidRPr="007A27F7">
        <w:rPr>
          <w:rFonts w:ascii="Titillium" w:eastAsia="Times New Roman" w:hAnsi="Titillium" w:cs="Titillium"/>
          <w:b/>
          <w:color w:val="auto"/>
        </w:rPr>
        <w:t>ě</w:t>
      </w:r>
      <w:r w:rsidR="005A390E" w:rsidRPr="007A27F7">
        <w:rPr>
          <w:rFonts w:ascii="Titillium" w:eastAsia="Times New Roman" w:hAnsi="Titillium" w:cs="Times New Roman"/>
          <w:b/>
          <w:color w:val="auto"/>
        </w:rPr>
        <w:t>l(a) pomáhat? Prosím, napište jakou.</w:t>
      </w:r>
    </w:p>
    <w:p w14:paraId="6F709F4C" w14:textId="4E9C2C48" w:rsidR="003E1660" w:rsidRPr="007A27F7" w:rsidRDefault="003E1660" w:rsidP="005A390E">
      <w:pPr>
        <w:jc w:val="both"/>
        <w:rPr>
          <w:rFonts w:ascii="Titillium" w:eastAsia="Times New Roman" w:hAnsi="Titillium" w:cs="Times New Roman"/>
          <w:b/>
          <w:color w:val="auto"/>
        </w:rPr>
      </w:pPr>
    </w:p>
    <w:p w14:paraId="585BA1CB" w14:textId="77777777" w:rsidR="003E1660" w:rsidRPr="007A27F7" w:rsidRDefault="003E1660" w:rsidP="005A390E">
      <w:pPr>
        <w:jc w:val="both"/>
        <w:rPr>
          <w:rFonts w:ascii="Titillium" w:eastAsia="Times New Roman" w:hAnsi="Titillium" w:cs="Times New Roman"/>
          <w:b/>
          <w:color w:val="auto"/>
        </w:rPr>
      </w:pPr>
    </w:p>
    <w:p w14:paraId="138F5FBC" w14:textId="47FC780B" w:rsidR="005A390E" w:rsidRPr="007A27F7" w:rsidRDefault="003E1660" w:rsidP="005A390E">
      <w:pPr>
        <w:jc w:val="both"/>
        <w:rPr>
          <w:rFonts w:ascii="Titillium" w:eastAsia="Times New Roman" w:hAnsi="Titillium" w:cs="Times New Roman"/>
          <w:b/>
          <w:color w:val="auto"/>
        </w:rPr>
      </w:pPr>
      <w:r w:rsidRPr="007A27F7">
        <w:rPr>
          <w:rFonts w:ascii="Titillium" w:eastAsia="Times New Roman" w:hAnsi="Titillium" w:cs="Times New Roman"/>
          <w:b/>
          <w:color w:val="auto"/>
        </w:rPr>
        <w:t>Existují nějaká zdravotní omezení, na která bychom měli brát při Vašem zařazení do dobrovolnického programu zřetel?</w:t>
      </w:r>
    </w:p>
    <w:p w14:paraId="6A602A2A" w14:textId="77777777" w:rsidR="003E1660" w:rsidRPr="007A27F7" w:rsidRDefault="003E1660" w:rsidP="005A390E">
      <w:pPr>
        <w:jc w:val="both"/>
        <w:rPr>
          <w:rFonts w:ascii="Titillium" w:eastAsia="Times New Roman" w:hAnsi="Titillium" w:cs="Times New Roman"/>
          <w:b/>
          <w:color w:val="C00000"/>
        </w:rPr>
      </w:pPr>
    </w:p>
    <w:p w14:paraId="6AAB5F66" w14:textId="6E83C64D" w:rsidR="007F0A4D" w:rsidRPr="007A27F7" w:rsidRDefault="00F40685" w:rsidP="007F0A4D">
      <w:pPr>
        <w:jc w:val="both"/>
        <w:rPr>
          <w:rFonts w:ascii="Titillium" w:hAnsi="Titillium" w:cs="Times New Roman"/>
          <w:b/>
        </w:rPr>
      </w:pPr>
      <w:r w:rsidRPr="007A27F7">
        <w:rPr>
          <w:rFonts w:ascii="Titillium" w:hAnsi="Titillium" w:cs="Times New Roman"/>
          <w:b/>
          <w:color w:val="C00000"/>
        </w:rPr>
        <w:t>V</w:t>
      </w:r>
      <w:r w:rsidRPr="007A27F7">
        <w:rPr>
          <w:rFonts w:ascii="Calibri" w:hAnsi="Calibri" w:cs="Calibri"/>
          <w:b/>
          <w:color w:val="C00000"/>
        </w:rPr>
        <w:t> </w:t>
      </w:r>
      <w:r w:rsidRPr="007A27F7">
        <w:rPr>
          <w:rFonts w:ascii="Titillium" w:hAnsi="Titillium" w:cs="Times New Roman"/>
          <w:b/>
          <w:color w:val="C00000"/>
        </w:rPr>
        <w:t>p</w:t>
      </w:r>
      <w:r w:rsidRPr="007A27F7">
        <w:rPr>
          <w:rFonts w:ascii="Titillium" w:hAnsi="Titillium" w:cs="Titillium"/>
          <w:b/>
          <w:color w:val="C00000"/>
        </w:rPr>
        <w:t>ří</w:t>
      </w:r>
      <w:r w:rsidRPr="007A27F7">
        <w:rPr>
          <w:rFonts w:ascii="Titillium" w:hAnsi="Titillium" w:cs="Times New Roman"/>
          <w:b/>
          <w:color w:val="C00000"/>
        </w:rPr>
        <w:t>pad</w:t>
      </w:r>
      <w:r w:rsidRPr="007A27F7">
        <w:rPr>
          <w:rFonts w:ascii="Titillium" w:hAnsi="Titillium" w:cs="Titillium"/>
          <w:b/>
          <w:color w:val="C00000"/>
        </w:rPr>
        <w:t>ě</w:t>
      </w:r>
      <w:r w:rsidRPr="007A27F7">
        <w:rPr>
          <w:rFonts w:ascii="Titillium" w:hAnsi="Titillium" w:cs="Times New Roman"/>
          <w:b/>
          <w:color w:val="C00000"/>
        </w:rPr>
        <w:t xml:space="preserve">, </w:t>
      </w:r>
      <w:r w:rsidR="00463E38" w:rsidRPr="007A27F7">
        <w:rPr>
          <w:rFonts w:ascii="Titillium" w:hAnsi="Titillium" w:cs="Times New Roman"/>
          <w:b/>
          <w:color w:val="C00000"/>
        </w:rPr>
        <w:t>že se chcete</w:t>
      </w:r>
      <w:bookmarkStart w:id="0" w:name="_GoBack"/>
      <w:bookmarkEnd w:id="0"/>
      <w:r w:rsidR="00463E38" w:rsidRPr="007A27F7">
        <w:rPr>
          <w:rFonts w:ascii="Titillium" w:hAnsi="Titillium" w:cs="Times New Roman"/>
          <w:b/>
          <w:color w:val="C00000"/>
        </w:rPr>
        <w:t xml:space="preserve"> dovědět podrobnosti o jednotlivých činnostech, můžete se obrátit na</w:t>
      </w:r>
      <w:r w:rsidR="003E1660" w:rsidRPr="007A27F7">
        <w:rPr>
          <w:rFonts w:ascii="Titillium" w:hAnsi="Titillium" w:cs="Times New Roman"/>
          <w:b/>
          <w:color w:val="C00000"/>
        </w:rPr>
        <w:t xml:space="preserve"> koordinátorku dobrovolnického pr</w:t>
      </w:r>
      <w:r w:rsidR="00C23ADF" w:rsidRPr="007A27F7">
        <w:rPr>
          <w:rFonts w:ascii="Titillium" w:hAnsi="Titillium" w:cs="Times New Roman"/>
          <w:b/>
          <w:color w:val="C00000"/>
        </w:rPr>
        <w:t>og</w:t>
      </w:r>
      <w:r w:rsidR="003E1660" w:rsidRPr="007A27F7">
        <w:rPr>
          <w:rFonts w:ascii="Titillium" w:hAnsi="Titillium" w:cs="Times New Roman"/>
          <w:b/>
          <w:color w:val="C00000"/>
        </w:rPr>
        <w:t>ramu Mgr. Lenku Jedličkovou.</w:t>
      </w:r>
    </w:p>
    <w:p w14:paraId="577556C4" w14:textId="77777777" w:rsidR="003E1660" w:rsidRPr="007A27F7" w:rsidRDefault="003E1660" w:rsidP="008D07D7">
      <w:pPr>
        <w:jc w:val="both"/>
        <w:rPr>
          <w:rFonts w:ascii="Titillium" w:eastAsia="Times New Roman" w:hAnsi="Titillium" w:cs="Times New Roman"/>
        </w:rPr>
      </w:pPr>
      <w:r w:rsidRPr="007A27F7">
        <w:rPr>
          <w:rFonts w:ascii="Titillium" w:eastAsia="Times New Roman" w:hAnsi="Titillium" w:cs="Times New Roman"/>
          <w:b/>
          <w:color w:val="auto"/>
        </w:rPr>
        <w:br/>
      </w:r>
      <w:r w:rsidRPr="007A27F7">
        <w:rPr>
          <w:rFonts w:ascii="Titillium" w:eastAsia="Times New Roman" w:hAnsi="Titillium" w:cs="Times New Roman"/>
        </w:rPr>
        <w:t>Respektujeme zákon č. 101/2000 Sb. o ochraně osobních údajů:</w:t>
      </w:r>
    </w:p>
    <w:p w14:paraId="4B8E765E" w14:textId="07283658" w:rsidR="003E1660" w:rsidRPr="007A27F7" w:rsidRDefault="003E1660" w:rsidP="008D07D7">
      <w:pPr>
        <w:jc w:val="both"/>
        <w:rPr>
          <w:rFonts w:ascii="Titillium" w:eastAsia="Times New Roman" w:hAnsi="Titillium" w:cs="Times New Roman"/>
        </w:rPr>
      </w:pPr>
      <w:r w:rsidRPr="007A27F7">
        <w:rPr>
          <w:rFonts w:ascii="Titillium" w:eastAsia="Times New Roman" w:hAnsi="Titillium" w:cs="Times New Roman"/>
        </w:rPr>
        <w:t xml:space="preserve">Všechny informace, které vyplněním přihlášky poskytujete, slouží výhradně pro vnitřní potřebu </w:t>
      </w:r>
      <w:r w:rsidR="002426A1" w:rsidRPr="007A27F7">
        <w:rPr>
          <w:rFonts w:ascii="Titillium" w:eastAsia="Times New Roman" w:hAnsi="Titillium" w:cs="Times New Roman"/>
        </w:rPr>
        <w:t>M</w:t>
      </w:r>
      <w:r w:rsidRPr="007A27F7">
        <w:rPr>
          <w:rFonts w:ascii="Titillium" w:eastAsia="Times New Roman" w:hAnsi="Titillium" w:cs="Times New Roman"/>
        </w:rPr>
        <w:t>uzea v</w:t>
      </w:r>
      <w:r w:rsidRPr="007A27F7">
        <w:rPr>
          <w:rFonts w:ascii="Calibri" w:eastAsia="Times New Roman" w:hAnsi="Calibri" w:cs="Calibri"/>
        </w:rPr>
        <w:t> </w:t>
      </w:r>
      <w:r w:rsidRPr="007A27F7">
        <w:rPr>
          <w:rFonts w:ascii="Titillium" w:eastAsia="Times New Roman" w:hAnsi="Titillium" w:cs="Times New Roman"/>
        </w:rPr>
        <w:t>p</w:t>
      </w:r>
      <w:r w:rsidRPr="007A27F7">
        <w:rPr>
          <w:rFonts w:ascii="Titillium" w:eastAsia="Times New Roman" w:hAnsi="Titillium" w:cs="Titillium"/>
        </w:rPr>
        <w:t>ří</w:t>
      </w:r>
      <w:r w:rsidRPr="007A27F7">
        <w:rPr>
          <w:rFonts w:ascii="Titillium" w:eastAsia="Times New Roman" w:hAnsi="Titillium" w:cs="Times New Roman"/>
        </w:rPr>
        <w:t>rod</w:t>
      </w:r>
      <w:r w:rsidRPr="007A27F7">
        <w:rPr>
          <w:rFonts w:ascii="Titillium" w:eastAsia="Times New Roman" w:hAnsi="Titillium" w:cs="Titillium"/>
        </w:rPr>
        <w:t>ě</w:t>
      </w:r>
      <w:r w:rsidRPr="007A27F7">
        <w:rPr>
          <w:rFonts w:ascii="Titillium" w:eastAsia="Times New Roman" w:hAnsi="Titillium" w:cs="Times New Roman"/>
        </w:rPr>
        <w:t xml:space="preserve"> </w:t>
      </w:r>
      <w:r w:rsidR="002426A1" w:rsidRPr="007A27F7">
        <w:rPr>
          <w:rFonts w:ascii="Titillium" w:eastAsia="Times New Roman" w:hAnsi="Titillium" w:cs="Times New Roman"/>
        </w:rPr>
        <w:t>Vysočina</w:t>
      </w:r>
      <w:r w:rsidRPr="007A27F7">
        <w:rPr>
          <w:rFonts w:ascii="Titillium" w:eastAsia="Times New Roman" w:hAnsi="Titillium" w:cs="Times New Roman"/>
        </w:rPr>
        <w:t>, a to jednak pro komunikaci s</w:t>
      </w:r>
      <w:r w:rsidRPr="007A27F7">
        <w:rPr>
          <w:rFonts w:ascii="Calibri" w:eastAsia="Times New Roman" w:hAnsi="Calibri" w:cs="Calibri"/>
        </w:rPr>
        <w:t> </w:t>
      </w:r>
      <w:r w:rsidRPr="007A27F7">
        <w:rPr>
          <w:rFonts w:ascii="Titillium" w:eastAsia="Times New Roman" w:hAnsi="Titillium" w:cs="Times New Roman"/>
        </w:rPr>
        <w:t>V</w:t>
      </w:r>
      <w:r w:rsidRPr="007A27F7">
        <w:rPr>
          <w:rFonts w:ascii="Titillium" w:eastAsia="Times New Roman" w:hAnsi="Titillium" w:cs="Titillium"/>
        </w:rPr>
        <w:t>á</w:t>
      </w:r>
      <w:r w:rsidRPr="007A27F7">
        <w:rPr>
          <w:rFonts w:ascii="Titillium" w:eastAsia="Times New Roman" w:hAnsi="Titillium" w:cs="Times New Roman"/>
        </w:rPr>
        <w:t>mi, jednak pro</w:t>
      </w:r>
      <w:r w:rsidR="008D07D7">
        <w:rPr>
          <w:rFonts w:ascii="Titillium" w:eastAsia="Times New Roman" w:hAnsi="Titillium" w:cs="Times New Roman"/>
        </w:rPr>
        <w:t xml:space="preserve"> </w:t>
      </w:r>
      <w:r w:rsidRPr="007A27F7">
        <w:rPr>
          <w:rFonts w:ascii="Titillium" w:eastAsia="Times New Roman" w:hAnsi="Titillium" w:cs="Times New Roman"/>
        </w:rPr>
        <w:t>koordinaci dobrovolnick</w:t>
      </w:r>
      <w:r w:rsidRPr="007A27F7">
        <w:rPr>
          <w:rFonts w:ascii="Titillium" w:eastAsia="Times New Roman" w:hAnsi="Titillium" w:cs="Titillium"/>
        </w:rPr>
        <w:t>é</w:t>
      </w:r>
      <w:r w:rsidRPr="007A27F7">
        <w:rPr>
          <w:rFonts w:ascii="Titillium" w:eastAsia="Times New Roman" w:hAnsi="Titillium" w:cs="Times New Roman"/>
        </w:rPr>
        <w:t xml:space="preserve">ho programu </w:t>
      </w:r>
      <w:r w:rsidR="002426A1" w:rsidRPr="007A27F7">
        <w:rPr>
          <w:rFonts w:ascii="Titillium" w:eastAsia="Times New Roman" w:hAnsi="Titillium" w:cs="Times New Roman"/>
        </w:rPr>
        <w:t>M</w:t>
      </w:r>
      <w:r w:rsidRPr="007A27F7">
        <w:rPr>
          <w:rFonts w:ascii="Titillium" w:eastAsia="Times New Roman" w:hAnsi="Titillium" w:cs="Times New Roman"/>
        </w:rPr>
        <w:t>P</w:t>
      </w:r>
      <w:r w:rsidR="002426A1" w:rsidRPr="007A27F7">
        <w:rPr>
          <w:rFonts w:ascii="Titillium" w:eastAsia="Times New Roman" w:hAnsi="Titillium" w:cs="Times New Roman"/>
        </w:rPr>
        <w:t>V</w:t>
      </w:r>
      <w:r w:rsidRPr="007A27F7">
        <w:rPr>
          <w:rFonts w:ascii="Titillium" w:eastAsia="Times New Roman" w:hAnsi="Titillium" w:cs="Times New Roman"/>
        </w:rPr>
        <w:t>. Vyplněním přihlášky dáváte souhlas s</w:t>
      </w:r>
      <w:r w:rsidRPr="007A27F7">
        <w:rPr>
          <w:rFonts w:ascii="Calibri" w:eastAsia="Times New Roman" w:hAnsi="Calibri" w:cs="Calibri"/>
        </w:rPr>
        <w:t> </w:t>
      </w:r>
      <w:r w:rsidRPr="007A27F7">
        <w:rPr>
          <w:rFonts w:ascii="Titillium" w:eastAsia="Times New Roman" w:hAnsi="Titillium" w:cs="Times New Roman"/>
        </w:rPr>
        <w:t>pou</w:t>
      </w:r>
      <w:r w:rsidRPr="007A27F7">
        <w:rPr>
          <w:rFonts w:ascii="Titillium" w:eastAsia="Times New Roman" w:hAnsi="Titillium" w:cs="Titillium"/>
        </w:rPr>
        <w:t>ž</w:t>
      </w:r>
      <w:r w:rsidRPr="007A27F7">
        <w:rPr>
          <w:rFonts w:ascii="Titillium" w:eastAsia="Times New Roman" w:hAnsi="Titillium" w:cs="Times New Roman"/>
        </w:rPr>
        <w:t>it</w:t>
      </w:r>
      <w:r w:rsidRPr="007A27F7">
        <w:rPr>
          <w:rFonts w:ascii="Titillium" w:eastAsia="Times New Roman" w:hAnsi="Titillium" w:cs="Titillium"/>
        </w:rPr>
        <w:t>í</w:t>
      </w:r>
      <w:r w:rsidRPr="007A27F7">
        <w:rPr>
          <w:rFonts w:ascii="Titillium" w:eastAsia="Times New Roman" w:hAnsi="Titillium" w:cs="Times New Roman"/>
        </w:rPr>
        <w:t>m t</w:t>
      </w:r>
      <w:r w:rsidRPr="007A27F7">
        <w:rPr>
          <w:rFonts w:ascii="Titillium" w:eastAsia="Times New Roman" w:hAnsi="Titillium" w:cs="Titillium"/>
        </w:rPr>
        <w:t>ě</w:t>
      </w:r>
      <w:r w:rsidRPr="007A27F7">
        <w:rPr>
          <w:rFonts w:ascii="Titillium" w:eastAsia="Times New Roman" w:hAnsi="Titillium" w:cs="Times New Roman"/>
        </w:rPr>
        <w:t xml:space="preserve">chto </w:t>
      </w:r>
      <w:r w:rsidRPr="007A27F7">
        <w:rPr>
          <w:rFonts w:ascii="Titillium" w:eastAsia="Times New Roman" w:hAnsi="Titillium" w:cs="Titillium"/>
        </w:rPr>
        <w:t>ú</w:t>
      </w:r>
      <w:r w:rsidRPr="007A27F7">
        <w:rPr>
          <w:rFonts w:ascii="Titillium" w:eastAsia="Times New Roman" w:hAnsi="Titillium" w:cs="Times New Roman"/>
        </w:rPr>
        <w:t>daj</w:t>
      </w:r>
      <w:r w:rsidRPr="007A27F7">
        <w:rPr>
          <w:rFonts w:ascii="Titillium" w:eastAsia="Times New Roman" w:hAnsi="Titillium" w:cs="Titillium"/>
        </w:rPr>
        <w:t>ů</w:t>
      </w:r>
      <w:r w:rsidRPr="007A27F7">
        <w:rPr>
          <w:rFonts w:ascii="Titillium" w:eastAsia="Times New Roman" w:hAnsi="Titillium" w:cs="Times New Roman"/>
        </w:rPr>
        <w:t xml:space="preserve"> k</w:t>
      </w:r>
      <w:r w:rsidRPr="007A27F7">
        <w:rPr>
          <w:rFonts w:ascii="Calibri" w:eastAsia="Times New Roman" w:hAnsi="Calibri" w:cs="Calibri"/>
        </w:rPr>
        <w:t> </w:t>
      </w:r>
      <w:r w:rsidRPr="007A27F7">
        <w:rPr>
          <w:rFonts w:ascii="Titillium" w:eastAsia="Times New Roman" w:hAnsi="Titillium" w:cs="Times New Roman"/>
        </w:rPr>
        <w:t>v</w:t>
      </w:r>
      <w:r w:rsidRPr="007A27F7">
        <w:rPr>
          <w:rFonts w:ascii="Titillium" w:eastAsia="Times New Roman" w:hAnsi="Titillium" w:cs="Titillium"/>
        </w:rPr>
        <w:t>ýš</w:t>
      </w:r>
      <w:r w:rsidRPr="007A27F7">
        <w:rPr>
          <w:rFonts w:ascii="Titillium" w:eastAsia="Times New Roman" w:hAnsi="Titillium" w:cs="Times New Roman"/>
        </w:rPr>
        <w:t>e uveden</w:t>
      </w:r>
      <w:r w:rsidRPr="007A27F7">
        <w:rPr>
          <w:rFonts w:ascii="Titillium" w:eastAsia="Times New Roman" w:hAnsi="Titillium" w:cs="Titillium"/>
        </w:rPr>
        <w:t>é</w:t>
      </w:r>
      <w:r w:rsidRPr="007A27F7">
        <w:rPr>
          <w:rFonts w:ascii="Titillium" w:eastAsia="Times New Roman" w:hAnsi="Titillium" w:cs="Times New Roman"/>
        </w:rPr>
        <w:t xml:space="preserve">mu </w:t>
      </w:r>
      <w:r w:rsidRPr="007A27F7">
        <w:rPr>
          <w:rFonts w:ascii="Titillium" w:eastAsia="Times New Roman" w:hAnsi="Titillium" w:cs="Titillium"/>
        </w:rPr>
        <w:t>úč</w:t>
      </w:r>
      <w:r w:rsidRPr="007A27F7">
        <w:rPr>
          <w:rFonts w:ascii="Titillium" w:eastAsia="Times New Roman" w:hAnsi="Titillium" w:cs="Times New Roman"/>
        </w:rPr>
        <w:t>elu.</w:t>
      </w:r>
    </w:p>
    <w:p w14:paraId="71F46AC6" w14:textId="37D48B86" w:rsidR="002124D7" w:rsidRPr="007A27F7" w:rsidRDefault="002124D7" w:rsidP="009C08E7">
      <w:pPr>
        <w:rPr>
          <w:rFonts w:ascii="Titillium" w:eastAsia="Times New Roman" w:hAnsi="Titillium" w:cs="Times New Roman"/>
          <w:b/>
          <w:color w:val="auto"/>
        </w:rPr>
      </w:pPr>
    </w:p>
    <w:p w14:paraId="4EA2D2ED" w14:textId="450C219B" w:rsidR="002124D7" w:rsidRPr="007A27F7" w:rsidRDefault="002124D7" w:rsidP="009C08E7">
      <w:pPr>
        <w:rPr>
          <w:rFonts w:ascii="Titillium" w:eastAsia="Times New Roman" w:hAnsi="Titillium" w:cs="Times New Roman"/>
          <w:b/>
          <w:color w:val="auto"/>
        </w:rPr>
      </w:pPr>
      <w:r w:rsidRPr="007A27F7">
        <w:rPr>
          <w:rFonts w:ascii="Titillium" w:eastAsia="Times New Roman" w:hAnsi="Titillium" w:cs="Times New Roman"/>
          <w:b/>
          <w:color w:val="auto"/>
        </w:rPr>
        <w:t xml:space="preserve">Datum a podpis dobrovolníka nebo zákonného zástupce: </w:t>
      </w:r>
    </w:p>
    <w:p w14:paraId="7D7201EF" w14:textId="03E0A2FE" w:rsidR="002124D7" w:rsidRPr="007A27F7" w:rsidRDefault="002124D7" w:rsidP="009C08E7">
      <w:pPr>
        <w:rPr>
          <w:rFonts w:ascii="Titillium" w:eastAsia="Times New Roman" w:hAnsi="Titillium" w:cs="Times New Roman"/>
          <w:b/>
          <w:color w:val="auto"/>
        </w:rPr>
      </w:pPr>
    </w:p>
    <w:p w14:paraId="5BD99AD3" w14:textId="77777777" w:rsidR="002124D7" w:rsidRPr="007A27F7" w:rsidRDefault="002124D7" w:rsidP="009C08E7">
      <w:pPr>
        <w:rPr>
          <w:rFonts w:ascii="Titillium" w:eastAsia="Times New Roman" w:hAnsi="Titillium" w:cs="Times New Roman"/>
          <w:b/>
          <w:color w:val="auto"/>
        </w:rPr>
      </w:pPr>
    </w:p>
    <w:p w14:paraId="229119FB" w14:textId="339E880D" w:rsidR="002124D7" w:rsidRPr="007A27F7" w:rsidRDefault="002124D7" w:rsidP="009C08E7">
      <w:pPr>
        <w:rPr>
          <w:rFonts w:ascii="Titillium" w:eastAsia="Times New Roman" w:hAnsi="Titillium" w:cs="Times New Roman"/>
          <w:b/>
          <w:color w:val="auto"/>
        </w:rPr>
      </w:pPr>
    </w:p>
    <w:p w14:paraId="63D63AB4" w14:textId="138DBA0D" w:rsidR="002124D7" w:rsidRPr="007A27F7" w:rsidRDefault="002124D7" w:rsidP="009C08E7">
      <w:pPr>
        <w:rPr>
          <w:rFonts w:ascii="Titillium" w:eastAsia="Times New Roman" w:hAnsi="Titillium" w:cs="Times New Roman"/>
          <w:b/>
          <w:color w:val="auto"/>
        </w:rPr>
      </w:pPr>
      <w:r w:rsidRPr="007A27F7">
        <w:rPr>
          <w:rFonts w:ascii="Titillium" w:eastAsia="Times New Roman" w:hAnsi="Titillium" w:cs="Times New Roman"/>
          <w:b/>
          <w:color w:val="auto"/>
        </w:rPr>
        <w:t>Za muzeum v</w:t>
      </w:r>
      <w:r w:rsidRPr="007A27F7">
        <w:rPr>
          <w:rFonts w:ascii="Calibri" w:eastAsia="Times New Roman" w:hAnsi="Calibri" w:cs="Calibri"/>
          <w:b/>
          <w:color w:val="auto"/>
        </w:rPr>
        <w:t> </w:t>
      </w:r>
      <w:r w:rsidRPr="007A27F7">
        <w:rPr>
          <w:rFonts w:ascii="Titillium" w:eastAsia="Times New Roman" w:hAnsi="Titillium" w:cs="Times New Roman"/>
          <w:b/>
          <w:color w:val="auto"/>
        </w:rPr>
        <w:t>p</w:t>
      </w:r>
      <w:r w:rsidRPr="007A27F7">
        <w:rPr>
          <w:rFonts w:ascii="Titillium" w:eastAsia="Times New Roman" w:hAnsi="Titillium" w:cs="Titillium"/>
          <w:b/>
          <w:color w:val="auto"/>
        </w:rPr>
        <w:t>ří</w:t>
      </w:r>
      <w:r w:rsidRPr="007A27F7">
        <w:rPr>
          <w:rFonts w:ascii="Titillium" w:eastAsia="Times New Roman" w:hAnsi="Titillium" w:cs="Times New Roman"/>
          <w:b/>
          <w:color w:val="auto"/>
        </w:rPr>
        <w:t>rod</w:t>
      </w:r>
      <w:r w:rsidRPr="007A27F7">
        <w:rPr>
          <w:rFonts w:ascii="Titillium" w:eastAsia="Times New Roman" w:hAnsi="Titillium" w:cs="Titillium"/>
          <w:b/>
          <w:color w:val="auto"/>
        </w:rPr>
        <w:t>ě</w:t>
      </w:r>
      <w:r w:rsidRPr="007A27F7">
        <w:rPr>
          <w:rFonts w:ascii="Titillium" w:eastAsia="Times New Roman" w:hAnsi="Titillium" w:cs="Times New Roman"/>
          <w:b/>
          <w:color w:val="auto"/>
        </w:rPr>
        <w:t xml:space="preserve"> Vysočina převzal/a: </w:t>
      </w:r>
    </w:p>
    <w:sectPr w:rsidR="002124D7" w:rsidRPr="007A27F7" w:rsidSect="008D07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939"/>
    <w:multiLevelType w:val="hybridMultilevel"/>
    <w:tmpl w:val="503EB372"/>
    <w:lvl w:ilvl="0" w:tplc="1A161F18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D5035"/>
    <w:multiLevelType w:val="hybridMultilevel"/>
    <w:tmpl w:val="777076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24"/>
    <w:rsid w:val="00033ADA"/>
    <w:rsid w:val="00154941"/>
    <w:rsid w:val="001B49AF"/>
    <w:rsid w:val="002124D7"/>
    <w:rsid w:val="002426A1"/>
    <w:rsid w:val="002D1BA6"/>
    <w:rsid w:val="002D1E85"/>
    <w:rsid w:val="003E1660"/>
    <w:rsid w:val="00427DA4"/>
    <w:rsid w:val="00432856"/>
    <w:rsid w:val="00440324"/>
    <w:rsid w:val="00460E63"/>
    <w:rsid w:val="00463E38"/>
    <w:rsid w:val="00492D32"/>
    <w:rsid w:val="004D420E"/>
    <w:rsid w:val="005A390E"/>
    <w:rsid w:val="005A559B"/>
    <w:rsid w:val="005E5152"/>
    <w:rsid w:val="00622444"/>
    <w:rsid w:val="006451EF"/>
    <w:rsid w:val="00762EBA"/>
    <w:rsid w:val="007A27F7"/>
    <w:rsid w:val="007C3DAF"/>
    <w:rsid w:val="007E50E5"/>
    <w:rsid w:val="007F0A4D"/>
    <w:rsid w:val="00866945"/>
    <w:rsid w:val="00876190"/>
    <w:rsid w:val="008D07D7"/>
    <w:rsid w:val="008D383B"/>
    <w:rsid w:val="009923EC"/>
    <w:rsid w:val="009B40C7"/>
    <w:rsid w:val="009C08E7"/>
    <w:rsid w:val="00A062BE"/>
    <w:rsid w:val="00A12AE8"/>
    <w:rsid w:val="00A61E66"/>
    <w:rsid w:val="00C01890"/>
    <w:rsid w:val="00C23ADF"/>
    <w:rsid w:val="00C825D6"/>
    <w:rsid w:val="00CF4D69"/>
    <w:rsid w:val="00CF6111"/>
    <w:rsid w:val="00D126AE"/>
    <w:rsid w:val="00D9157D"/>
    <w:rsid w:val="00D967EC"/>
    <w:rsid w:val="00DE2162"/>
    <w:rsid w:val="00E2485A"/>
    <w:rsid w:val="00E424B0"/>
    <w:rsid w:val="00E65AF0"/>
    <w:rsid w:val="00F40685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4182"/>
  <w15:chartTrackingRefBased/>
  <w15:docId w15:val="{366288F1-C783-4794-A887-49D22B50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549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3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5AF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5AF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F4D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D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4D69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D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D69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D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D69"/>
    <w:rPr>
      <w:rFonts w:ascii="Segoe UI" w:eastAsia="Arial Unicode MS" w:hAnsi="Segoe UI" w:cs="Segoe UI"/>
      <w:color w:val="000000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Křivanová</dc:creator>
  <cp:keywords/>
  <dc:description/>
  <cp:lastModifiedBy>Pavel Bulena</cp:lastModifiedBy>
  <cp:revision>2</cp:revision>
  <cp:lastPrinted>2024-03-18T07:59:00Z</cp:lastPrinted>
  <dcterms:created xsi:type="dcterms:W3CDTF">2024-04-03T05:34:00Z</dcterms:created>
  <dcterms:modified xsi:type="dcterms:W3CDTF">2024-04-03T05:34:00Z</dcterms:modified>
</cp:coreProperties>
</file>